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247" w:rsidRPr="00F07CDE" w:rsidRDefault="00B976E0">
      <w:pPr>
        <w:rPr>
          <w:b/>
          <w:sz w:val="32"/>
          <w:szCs w:val="32"/>
        </w:rPr>
      </w:pPr>
      <w:r>
        <w:rPr>
          <w:b/>
          <w:sz w:val="32"/>
          <w:szCs w:val="32"/>
        </w:rPr>
        <w:t>Z</w:t>
      </w:r>
      <w:r w:rsidR="00626F0B" w:rsidRPr="00F07CDE">
        <w:rPr>
          <w:b/>
          <w:sz w:val="32"/>
          <w:szCs w:val="32"/>
        </w:rPr>
        <w:t>ufriedenstellend</w:t>
      </w:r>
      <w:r>
        <w:rPr>
          <w:b/>
          <w:sz w:val="32"/>
          <w:szCs w:val="32"/>
        </w:rPr>
        <w:t>e Auftragslage</w:t>
      </w:r>
    </w:p>
    <w:p w:rsidR="00EB248B" w:rsidRPr="00F07CDE" w:rsidRDefault="00B976E0">
      <w:pPr>
        <w:rPr>
          <w:sz w:val="28"/>
          <w:szCs w:val="28"/>
        </w:rPr>
      </w:pPr>
      <w:r>
        <w:rPr>
          <w:sz w:val="28"/>
          <w:szCs w:val="28"/>
        </w:rPr>
        <w:t xml:space="preserve">Geschäftsführung der </w:t>
      </w:r>
      <w:r w:rsidR="00626F0B" w:rsidRPr="00F07CDE">
        <w:rPr>
          <w:sz w:val="28"/>
          <w:szCs w:val="28"/>
        </w:rPr>
        <w:t>Firma Georg Schlegel</w:t>
      </w:r>
      <w:r>
        <w:rPr>
          <w:sz w:val="28"/>
          <w:szCs w:val="28"/>
        </w:rPr>
        <w:t xml:space="preserve"> zieht bei der Weihnachtsfeier Bilanz </w:t>
      </w:r>
      <w:r w:rsidR="00626F0B" w:rsidRPr="00F07CDE">
        <w:rPr>
          <w:sz w:val="28"/>
          <w:szCs w:val="28"/>
        </w:rPr>
        <w:t>– Ehrung für langjährige Betriebs</w:t>
      </w:r>
      <w:r>
        <w:rPr>
          <w:sz w:val="28"/>
          <w:szCs w:val="28"/>
        </w:rPr>
        <w:t>an</w:t>
      </w:r>
      <w:r w:rsidR="00F07CDE">
        <w:rPr>
          <w:sz w:val="28"/>
          <w:szCs w:val="28"/>
        </w:rPr>
        <w:t>gehörige</w:t>
      </w:r>
    </w:p>
    <w:p w:rsidR="00EC5799" w:rsidRDefault="00EB248B">
      <w:proofErr w:type="spellStart"/>
      <w:r>
        <w:t>Dürmentingen</w:t>
      </w:r>
      <w:proofErr w:type="spellEnd"/>
      <w:r w:rsidR="00626F0B">
        <w:t>/</w:t>
      </w:r>
      <w:proofErr w:type="spellStart"/>
      <w:r w:rsidR="00626F0B">
        <w:t>Heudorf</w:t>
      </w:r>
      <w:proofErr w:type="spellEnd"/>
      <w:r>
        <w:t xml:space="preserve"> – </w:t>
      </w:r>
      <w:r w:rsidR="00F555A3">
        <w:t>Gute</w:t>
      </w:r>
      <w:r w:rsidR="00EC5799">
        <w:t xml:space="preserve"> Botschaft für die Belegschaft der </w:t>
      </w:r>
      <w:proofErr w:type="spellStart"/>
      <w:r w:rsidR="00EC5799">
        <w:t>Dürmentinger</w:t>
      </w:r>
      <w:proofErr w:type="spellEnd"/>
      <w:r w:rsidR="00EC5799">
        <w:t xml:space="preserve"> Firma Georg Schlegel: </w:t>
      </w:r>
      <w:r w:rsidR="00AE557C">
        <w:t xml:space="preserve">Die deutsche Wirtschaft fährt </w:t>
      </w:r>
      <w:r w:rsidR="006B617A">
        <w:t xml:space="preserve">zwar </w:t>
      </w:r>
      <w:r w:rsidR="00AE557C">
        <w:t xml:space="preserve">mit angezogener Handbremse, doch </w:t>
      </w:r>
      <w:r w:rsidR="009509D0">
        <w:t xml:space="preserve">die Umsätze des </w:t>
      </w:r>
      <w:proofErr w:type="spellStart"/>
      <w:r w:rsidR="009509D0">
        <w:t>Dürmentinger</w:t>
      </w:r>
      <w:proofErr w:type="spellEnd"/>
      <w:r w:rsidR="009509D0">
        <w:t xml:space="preserve"> Unternehmens waren 2019 </w:t>
      </w:r>
      <w:r w:rsidR="00B976E0">
        <w:t>trotzdem</w:t>
      </w:r>
      <w:r w:rsidR="009509D0">
        <w:t xml:space="preserve"> „zufriedenstellend“. Dies </w:t>
      </w:r>
      <w:r w:rsidR="00231A83">
        <w:t>betonte</w:t>
      </w:r>
      <w:r w:rsidR="009509D0">
        <w:t xml:space="preserve"> </w:t>
      </w:r>
      <w:r w:rsidR="00EC5799">
        <w:t xml:space="preserve">Geschäftsführer Christoph Schlegel </w:t>
      </w:r>
      <w:r w:rsidR="009008DE">
        <w:t>bei der Weihnachtsfei</w:t>
      </w:r>
      <w:r w:rsidR="009509D0">
        <w:t xml:space="preserve">er </w:t>
      </w:r>
      <w:r w:rsidR="00F31202">
        <w:t xml:space="preserve">des Unternehmens </w:t>
      </w:r>
      <w:r w:rsidR="009509D0">
        <w:t xml:space="preserve">in </w:t>
      </w:r>
      <w:proofErr w:type="spellStart"/>
      <w:r w:rsidR="009509D0">
        <w:t>Heudorf</w:t>
      </w:r>
      <w:proofErr w:type="spellEnd"/>
      <w:r w:rsidR="00EC5799">
        <w:t xml:space="preserve">. </w:t>
      </w:r>
      <w:r w:rsidR="006B617A">
        <w:t xml:space="preserve">Damit steht das mittelständische Familienunternehmen deutlich besser da, als viele Firmen in der Region und in Deutschland. </w:t>
      </w:r>
      <w:r w:rsidR="00EC5799">
        <w:t xml:space="preserve">Die </w:t>
      </w:r>
      <w:r w:rsidR="00D47B2E">
        <w:t xml:space="preserve">Weihnachtsfeier </w:t>
      </w:r>
      <w:r w:rsidR="00EC5799">
        <w:t xml:space="preserve">wurde zudem genutzt, um </w:t>
      </w:r>
      <w:r w:rsidR="003037B9">
        <w:t xml:space="preserve">den Mitarbeitern für ihr Engagement zu danken und um </w:t>
      </w:r>
      <w:r w:rsidR="00EC5799">
        <w:t xml:space="preserve">langjährige Mitarbeiter im Unternehmen </w:t>
      </w:r>
      <w:r w:rsidR="00BF57CF">
        <w:t>zu ehren (siehe Kasten).</w:t>
      </w:r>
    </w:p>
    <w:p w:rsidR="00EC5799" w:rsidRDefault="00EC5799">
      <w:r>
        <w:t xml:space="preserve">Das Dorfgemeinschaftshaus in </w:t>
      </w:r>
      <w:proofErr w:type="spellStart"/>
      <w:r>
        <w:t>Heudorf</w:t>
      </w:r>
      <w:proofErr w:type="spellEnd"/>
      <w:r>
        <w:t xml:space="preserve"> platzte fast aus allen Nähten</w:t>
      </w:r>
      <w:r w:rsidR="00EA31B1">
        <w:t xml:space="preserve"> an diesem Abend</w:t>
      </w:r>
      <w:r>
        <w:t xml:space="preserve">. </w:t>
      </w:r>
      <w:r w:rsidR="00D47B2E">
        <w:t>Rund</w:t>
      </w:r>
      <w:r>
        <w:t xml:space="preserve"> 200 </w:t>
      </w:r>
      <w:r w:rsidR="00EA31B1">
        <w:t xml:space="preserve">der insgesamt 250 </w:t>
      </w:r>
      <w:r>
        <w:t xml:space="preserve">Mitarbeiter </w:t>
      </w:r>
      <w:r w:rsidR="00EA31B1">
        <w:t xml:space="preserve">am </w:t>
      </w:r>
      <w:proofErr w:type="spellStart"/>
      <w:r w:rsidR="00EA31B1">
        <w:t>Dürmenti</w:t>
      </w:r>
      <w:r w:rsidR="003037B9">
        <w:t>nger</w:t>
      </w:r>
      <w:proofErr w:type="spellEnd"/>
      <w:r w:rsidR="003037B9">
        <w:t xml:space="preserve"> Standort</w:t>
      </w:r>
      <w:r>
        <w:t xml:space="preserve"> waren zur Weihnachtsfeier gekommen – so viele wie nie</w:t>
      </w:r>
      <w:r w:rsidR="00EA31B1">
        <w:t xml:space="preserve"> zuvor</w:t>
      </w:r>
      <w:r>
        <w:t>. Sie wurde</w:t>
      </w:r>
      <w:r w:rsidR="003037B9">
        <w:t>n</w:t>
      </w:r>
      <w:r>
        <w:t xml:space="preserve"> von Geschäftsführer Christoph Schlegel über die aktuelle Lage im Unternehmen informiert. </w:t>
      </w:r>
    </w:p>
    <w:p w:rsidR="00EB248B" w:rsidRDefault="00EC5799">
      <w:r>
        <w:t>In den vergangenen zehn Jahren habe er jeweils einen Rekordumsatz vermelden können,</w:t>
      </w:r>
      <w:r w:rsidR="00EA31B1">
        <w:t xml:space="preserve"> sagte </w:t>
      </w:r>
      <w:r w:rsidR="00A4441B">
        <w:t>er</w:t>
      </w:r>
      <w:r w:rsidR="00D47B2E">
        <w:t>,</w:t>
      </w:r>
      <w:r w:rsidR="00EA31B1">
        <w:t xml:space="preserve"> „</w:t>
      </w:r>
      <w:r w:rsidR="00D47B2E">
        <w:t>d</w:t>
      </w:r>
      <w:r w:rsidR="00EA31B1">
        <w:t xml:space="preserve">as ist in diesem Jahr leider nicht der Fall“. Auch an dem </w:t>
      </w:r>
      <w:r w:rsidR="00D47B2E">
        <w:t xml:space="preserve">weltweit tätigen </w:t>
      </w:r>
      <w:r w:rsidR="00EA31B1">
        <w:t>Unternehmen, das Not-Aus-Schalter, Befehlsgeräte</w:t>
      </w:r>
      <w:r w:rsidR="00362DF0">
        <w:t>,</w:t>
      </w:r>
      <w:r w:rsidR="00EA31B1">
        <w:t xml:space="preserve"> Taster </w:t>
      </w:r>
      <w:r w:rsidR="00362DF0">
        <w:t xml:space="preserve">sowie Reihenklemmen </w:t>
      </w:r>
      <w:r w:rsidR="00EA31B1">
        <w:t xml:space="preserve">für den Maschinenbau und die Industrie herstellt, ist die </w:t>
      </w:r>
      <w:r w:rsidR="00565E82">
        <w:t xml:space="preserve">globale </w:t>
      </w:r>
      <w:r w:rsidR="00EA31B1">
        <w:t xml:space="preserve">wirtschaftliche Eintrübung nicht spurlos vorbeigegangen. Doch angesichts der weitweiten Unsicherheiten im Handelskrieg zwischen den USA und China, dem Handelsstreit zwischen Japan und Südkorea sowie dem </w:t>
      </w:r>
      <w:proofErr w:type="spellStart"/>
      <w:r w:rsidR="00EA31B1">
        <w:t>Brexit</w:t>
      </w:r>
      <w:proofErr w:type="spellEnd"/>
      <w:r w:rsidR="00EA31B1">
        <w:t>-Drama „dürfen wir mit dem Jahresumsatz zufrieden sein“</w:t>
      </w:r>
      <w:r w:rsidR="00BE433D">
        <w:t>.</w:t>
      </w:r>
      <w:r w:rsidR="00EA31B1">
        <w:t xml:space="preserve"> Zwar werde der Rekordumsatz von 2018 nicht erreicht, aber der Jahresumsatz von 2017. </w:t>
      </w:r>
    </w:p>
    <w:p w:rsidR="00EA31B1" w:rsidRDefault="00EA31B1">
      <w:r>
        <w:t xml:space="preserve">Für </w:t>
      </w:r>
      <w:r w:rsidR="009E7ED5">
        <w:t xml:space="preserve">die weitere </w:t>
      </w:r>
      <w:r w:rsidR="00BE433D">
        <w:t xml:space="preserve">wirtschaftliche </w:t>
      </w:r>
      <w:r w:rsidR="009E7ED5">
        <w:t>Entwicklung im Land und in Europa mochte Schlegel keine Prognose abgeben. Doch gab er einen kurzen Überblick über die angedachten Maßnahmen</w:t>
      </w:r>
      <w:r w:rsidR="00BE433D">
        <w:t xml:space="preserve"> des Unternehmens</w:t>
      </w:r>
      <w:r w:rsidR="009E7ED5">
        <w:t>, um den Umsatz zu stützen. So gebe es neue und innovative Produk</w:t>
      </w:r>
      <w:r w:rsidR="00E70577">
        <w:t>t- und Prozessideen</w:t>
      </w:r>
      <w:r w:rsidR="009E7ED5">
        <w:t xml:space="preserve">. </w:t>
      </w:r>
      <w:r w:rsidR="008E6CF5">
        <w:t>D</w:t>
      </w:r>
      <w:r w:rsidR="009E7ED5">
        <w:t xml:space="preserve">as Unternehmen </w:t>
      </w:r>
      <w:r w:rsidR="008E6CF5">
        <w:t xml:space="preserve">will </w:t>
      </w:r>
      <w:r w:rsidR="00995A96">
        <w:t xml:space="preserve">auch </w:t>
      </w:r>
      <w:r w:rsidR="009E7ED5">
        <w:t>sei</w:t>
      </w:r>
      <w:r w:rsidR="006C48A3">
        <w:t>ne Exportaktivitäten ausbauen</w:t>
      </w:r>
      <w:r w:rsidR="009E7ED5">
        <w:t xml:space="preserve"> und gerade im asiatischen Markt stärker </w:t>
      </w:r>
      <w:r w:rsidR="00DC170C">
        <w:t>präsent sein</w:t>
      </w:r>
      <w:r w:rsidR="009E7ED5">
        <w:t xml:space="preserve">. </w:t>
      </w:r>
      <w:r w:rsidR="006C48A3">
        <w:t xml:space="preserve">Er </w:t>
      </w:r>
      <w:r w:rsidR="00231A83">
        <w:t xml:space="preserve">zeigte </w:t>
      </w:r>
      <w:r w:rsidR="009E7ED5">
        <w:t xml:space="preserve">sich </w:t>
      </w:r>
      <w:r w:rsidR="008E6CF5">
        <w:t>zudem</w:t>
      </w:r>
      <w:r w:rsidR="006C48A3">
        <w:t xml:space="preserve"> </w:t>
      </w:r>
      <w:r w:rsidR="009E7ED5">
        <w:t>überzeugt, dass auch die neue</w:t>
      </w:r>
      <w:r w:rsidR="001D7F26">
        <w:t>n</w:t>
      </w:r>
      <w:r w:rsidR="009E7ED5">
        <w:t xml:space="preserve"> Kollegen, die im laufenden Jahr zu Schlegel gekommen sind, „das Team auf ihre Weise verstärken werden“</w:t>
      </w:r>
      <w:r w:rsidR="008E6CF5">
        <w:t xml:space="preserve"> und damit das </w:t>
      </w:r>
      <w:r w:rsidR="00A4441B">
        <w:t xml:space="preserve">gesamte </w:t>
      </w:r>
      <w:r w:rsidR="008E6CF5">
        <w:t xml:space="preserve">Unternehmen </w:t>
      </w:r>
      <w:r w:rsidR="00A4441B">
        <w:t>stärken</w:t>
      </w:r>
      <w:r w:rsidR="009E7ED5">
        <w:t xml:space="preserve">. </w:t>
      </w:r>
    </w:p>
    <w:p w:rsidR="00701416" w:rsidRDefault="001D7F26">
      <w:r>
        <w:t xml:space="preserve">Christoph Schlegel, der zusammen mit seinem Vater Eberhard Schlegel und Wolfgang Weber die Geschäftsführung bildet, ging auch auf besondere Aktivitäten </w:t>
      </w:r>
      <w:r w:rsidR="008E6CF5">
        <w:t xml:space="preserve">in 2019 </w:t>
      </w:r>
      <w:r>
        <w:t xml:space="preserve">im Unternehmen ein. So wurde wieder einiges getan, um den selbstgesteckten Zielen einer mitarbeiterfreundlichen Unternehmensführung und </w:t>
      </w:r>
      <w:r w:rsidR="00701416">
        <w:t>der Mitarbeiterstärkung gerecht zu werden. Die Palette reicht von betrieblichem Gesundheitsmanagement mit Gesund</w:t>
      </w:r>
      <w:r w:rsidR="008E6CF5">
        <w:t>heits</w:t>
      </w:r>
      <w:r w:rsidR="00701416">
        <w:t xml:space="preserve">tag, über Bonusprogramme für Mitarbeiter bis hin zu gemeinsamen Unternehmungen. So gab es dieses Jahr zum ersten Mal eine Schlegel-Radtour für Mitarbeiter. Zudem hat erstmals ein Schlegel-Team am </w:t>
      </w:r>
      <w:proofErr w:type="spellStart"/>
      <w:r w:rsidR="00701416">
        <w:t>Riedlinger</w:t>
      </w:r>
      <w:proofErr w:type="spellEnd"/>
      <w:r w:rsidR="00701416">
        <w:t xml:space="preserve"> Stadtlauf teilgenommen. Auch diese Aktivitäten sollen ausgebaut werden. </w:t>
      </w:r>
    </w:p>
    <w:p w:rsidR="00701416" w:rsidRDefault="00701416">
      <w:r>
        <w:t xml:space="preserve">Für 2020 stehen einige Jubiläen ins Haus. So feiert das </w:t>
      </w:r>
      <w:proofErr w:type="spellStart"/>
      <w:r>
        <w:t>Dürmentinger</w:t>
      </w:r>
      <w:proofErr w:type="spellEnd"/>
      <w:r>
        <w:t xml:space="preserve"> Unternehmen</w:t>
      </w:r>
      <w:r w:rsidR="00231A83">
        <w:t>, das 1945 von Georg Schlegel gegründet wurde,</w:t>
      </w:r>
      <w:r>
        <w:t xml:space="preserve"> sein 75-jähriges Bestehen</w:t>
      </w:r>
      <w:r w:rsidR="00F02161">
        <w:t>. Feiern können auch die Schlegel-Niederlassungen in Wien und Singapur. Die österreichische Niederlassung wurde vor 40 Jahren gegründet, die in Singapur vor 25 Jahren.</w:t>
      </w:r>
    </w:p>
    <w:p w:rsidR="00EB248B" w:rsidRDefault="002457FF">
      <w:r>
        <w:t xml:space="preserve">Auch die Auszubildenden trugen noch ihren Teil zum Gelingen des Abends bei: Sie hatten einen Sketch sowie ein Spiel „Azubi gegen Mitarbeiter“ vorbereitet. Bei gutem Essen und guten Gesprächen klang die Feier aus. </w:t>
      </w:r>
    </w:p>
    <w:p w:rsidR="00EB248B" w:rsidRPr="00BF57CF" w:rsidRDefault="00EB248B">
      <w:pPr>
        <w:rPr>
          <w:b/>
        </w:rPr>
      </w:pPr>
      <w:r w:rsidRPr="00BF57CF">
        <w:rPr>
          <w:b/>
        </w:rPr>
        <w:lastRenderedPageBreak/>
        <w:t>Kasten</w:t>
      </w:r>
    </w:p>
    <w:p w:rsidR="002A7545" w:rsidRDefault="00713FA5">
      <w:r>
        <w:t xml:space="preserve">Wenn Betriebstreue ein Indiz für gutes Arbeitsklima ist, kann sich das </w:t>
      </w:r>
      <w:proofErr w:type="spellStart"/>
      <w:r>
        <w:t>Dürmentinger</w:t>
      </w:r>
      <w:proofErr w:type="spellEnd"/>
      <w:r>
        <w:t xml:space="preserve"> Unternehmen Georg Schlegel glücklich schätzen: </w:t>
      </w:r>
      <w:r w:rsidR="00EB248B">
        <w:t xml:space="preserve">Bei der </w:t>
      </w:r>
      <w:r w:rsidR="002A7545">
        <w:t>Schlegel-</w:t>
      </w:r>
      <w:r w:rsidR="00EB248B">
        <w:t xml:space="preserve">Weihnachtsfeier </w:t>
      </w:r>
      <w:r w:rsidR="002A7545">
        <w:t xml:space="preserve">in </w:t>
      </w:r>
      <w:proofErr w:type="spellStart"/>
      <w:r w:rsidR="002A7545">
        <w:t>Heudorf</w:t>
      </w:r>
      <w:proofErr w:type="spellEnd"/>
      <w:r w:rsidR="002A7545">
        <w:t xml:space="preserve"> </w:t>
      </w:r>
      <w:r w:rsidR="00EB248B">
        <w:t xml:space="preserve">sind wieder </w:t>
      </w:r>
      <w:r w:rsidR="002A7545">
        <w:t xml:space="preserve">etliche </w:t>
      </w:r>
      <w:r w:rsidR="00EB248B">
        <w:t xml:space="preserve">Mitarbeiter geehrt worden, die seit vielen Jahren für </w:t>
      </w:r>
      <w:r w:rsidR="00F53279">
        <w:t>den Befehlsgeräte-Spezialisten</w:t>
      </w:r>
      <w:r w:rsidR="00EB248B">
        <w:t xml:space="preserve"> arbeiten. Zusammengenommen kommen die zwölf Geehrten</w:t>
      </w:r>
      <w:r w:rsidR="002A7545">
        <w:t>, die von Geschäftsführer Christoph Schlegel aufgerufen wurden,</w:t>
      </w:r>
      <w:r w:rsidR="00EB248B">
        <w:t xml:space="preserve"> auf eine Betriebszughörigkeit von 275 Jahren. </w:t>
      </w:r>
      <w:r w:rsidR="002A7545">
        <w:t>In Laufe dieses Jahres haben folgende Mitarbeiter ein rundes Arbeitsjubiläum bei Schlegel gefeiert:</w:t>
      </w:r>
    </w:p>
    <w:p w:rsidR="002A7545" w:rsidRDefault="002A7545">
      <w:r>
        <w:t xml:space="preserve">Seit </w:t>
      </w:r>
      <w:r w:rsidRPr="00713FA5">
        <w:rPr>
          <w:b/>
        </w:rPr>
        <w:t>zehn Jahren</w:t>
      </w:r>
      <w:r>
        <w:t xml:space="preserve"> im Unternehmen sind: Vera Schmid</w:t>
      </w:r>
      <w:r w:rsidR="00174D28">
        <w:t>t</w:t>
      </w:r>
      <w:r>
        <w:t xml:space="preserve"> (Montage), Axel Hoffmann (Konstruktion), Marco Heid</w:t>
      </w:r>
      <w:r w:rsidR="00D63792">
        <w:t xml:space="preserve"> (Werkzeugbau), Carolin </w:t>
      </w:r>
      <w:proofErr w:type="spellStart"/>
      <w:r w:rsidR="00D63792">
        <w:t>Unmuth</w:t>
      </w:r>
      <w:proofErr w:type="spellEnd"/>
      <w:r w:rsidR="00D63792">
        <w:t xml:space="preserve"> (Vertrieb).</w:t>
      </w:r>
    </w:p>
    <w:p w:rsidR="00D63792" w:rsidRDefault="00D63792">
      <w:r>
        <w:t xml:space="preserve">Für </w:t>
      </w:r>
      <w:r w:rsidRPr="00713FA5">
        <w:rPr>
          <w:b/>
        </w:rPr>
        <w:t>20 Jahre</w:t>
      </w:r>
      <w:r>
        <w:t xml:space="preserve"> Betriebszugehörigkeit wurde ausgezeichnet: Elma</w:t>
      </w:r>
      <w:r w:rsidR="007B4CA5">
        <w:t xml:space="preserve"> </w:t>
      </w:r>
      <w:proofErr w:type="spellStart"/>
      <w:r>
        <w:t>Krasjuk</w:t>
      </w:r>
      <w:proofErr w:type="spellEnd"/>
      <w:r>
        <w:t xml:space="preserve"> (Montage)</w:t>
      </w:r>
    </w:p>
    <w:p w:rsidR="00D63792" w:rsidRDefault="00713FA5">
      <w:r>
        <w:t xml:space="preserve">Seit </w:t>
      </w:r>
      <w:r w:rsidRPr="00713FA5">
        <w:rPr>
          <w:b/>
        </w:rPr>
        <w:t>25 Jah</w:t>
      </w:r>
      <w:r>
        <w:t>ren arbeiten für Schlegel: Alfred Butscher (</w:t>
      </w:r>
      <w:r w:rsidR="00174D28">
        <w:t>EDV</w:t>
      </w:r>
      <w:r>
        <w:t xml:space="preserve">-Abteilung), Cornelia Menz (Vertrieb) und Erna Suchan (Montage). </w:t>
      </w:r>
    </w:p>
    <w:p w:rsidR="00713FA5" w:rsidRDefault="00713FA5">
      <w:r>
        <w:t xml:space="preserve">Seit </w:t>
      </w:r>
      <w:r w:rsidRPr="00713FA5">
        <w:rPr>
          <w:b/>
        </w:rPr>
        <w:t>30 Jahren</w:t>
      </w:r>
      <w:r>
        <w:t xml:space="preserve"> sind im Betrieb: Silvia </w:t>
      </w:r>
      <w:proofErr w:type="spellStart"/>
      <w:r>
        <w:t>Maichel</w:t>
      </w:r>
      <w:proofErr w:type="spellEnd"/>
      <w:r>
        <w:t xml:space="preserve"> (Versand) und Markus Brauch (Qualitätssicherung).</w:t>
      </w:r>
    </w:p>
    <w:p w:rsidR="00713FA5" w:rsidRDefault="00713FA5">
      <w:r>
        <w:t xml:space="preserve">Für </w:t>
      </w:r>
      <w:r w:rsidRPr="00713FA5">
        <w:rPr>
          <w:b/>
        </w:rPr>
        <w:t>40 Jahre</w:t>
      </w:r>
      <w:r>
        <w:t xml:space="preserve"> Betriebszugehörigkeit wurden geehrt: Renate Schlegel (Konstruktion) und Gerlinde </w:t>
      </w:r>
      <w:proofErr w:type="spellStart"/>
      <w:r>
        <w:t>Baisch</w:t>
      </w:r>
      <w:proofErr w:type="spellEnd"/>
      <w:r w:rsidR="00595971">
        <w:t xml:space="preserve"> </w:t>
      </w:r>
      <w:r>
        <w:t xml:space="preserve">(Montage/Heimarbeit). </w:t>
      </w:r>
    </w:p>
    <w:p w:rsidR="000D67AB" w:rsidRDefault="000D67AB"/>
    <w:p w:rsidR="000D67AB" w:rsidRDefault="000D67AB"/>
    <w:p w:rsidR="000D67AB" w:rsidRPr="00595971" w:rsidRDefault="000D67AB">
      <w:pPr>
        <w:rPr>
          <w:b/>
          <w:sz w:val="18"/>
          <w:szCs w:val="18"/>
        </w:rPr>
      </w:pPr>
      <w:r w:rsidRPr="00595971">
        <w:rPr>
          <w:b/>
          <w:sz w:val="18"/>
          <w:szCs w:val="18"/>
        </w:rPr>
        <w:t xml:space="preserve">Hintergrund zur Georg Schlegel GmbH &amp; Co. KG: </w:t>
      </w:r>
    </w:p>
    <w:p w:rsidR="000D67AB" w:rsidRDefault="004648CC">
      <w:pPr>
        <w:rPr>
          <w:sz w:val="18"/>
          <w:szCs w:val="18"/>
        </w:rPr>
      </w:pPr>
      <w:r>
        <w:rPr>
          <w:sz w:val="18"/>
          <w:szCs w:val="18"/>
        </w:rPr>
        <w:t>Die Firma Georg Schlegel wurde a</w:t>
      </w:r>
      <w:r w:rsidR="00595971" w:rsidRPr="00595971">
        <w:rPr>
          <w:sz w:val="18"/>
          <w:szCs w:val="18"/>
        </w:rPr>
        <w:t xml:space="preserve">m </w:t>
      </w:r>
      <w:r>
        <w:rPr>
          <w:sz w:val="18"/>
          <w:szCs w:val="18"/>
        </w:rPr>
        <w:t xml:space="preserve">1. </w:t>
      </w:r>
      <w:r w:rsidR="00595971" w:rsidRPr="00595971">
        <w:rPr>
          <w:sz w:val="18"/>
          <w:szCs w:val="18"/>
        </w:rPr>
        <w:t xml:space="preserve">April 1945, kurz vor Ende des 2. Weltkriegs gegründet. Aus dem Ein-Mann-Betrieb ist ein weltweit agierendes Unternehmen </w:t>
      </w:r>
      <w:r w:rsidR="00595971">
        <w:rPr>
          <w:sz w:val="18"/>
          <w:szCs w:val="18"/>
        </w:rPr>
        <w:t xml:space="preserve">mit insgesamt 270 Mitarbeitern </w:t>
      </w:r>
      <w:r w:rsidR="00595971" w:rsidRPr="00595971">
        <w:rPr>
          <w:sz w:val="18"/>
          <w:szCs w:val="18"/>
        </w:rPr>
        <w:t xml:space="preserve">geworden. Die Georg Schlegel GmbH &amp; Co. KG </w:t>
      </w:r>
      <w:r w:rsidR="0001717B">
        <w:rPr>
          <w:sz w:val="18"/>
          <w:szCs w:val="18"/>
        </w:rPr>
        <w:t xml:space="preserve">entwickelt, </w:t>
      </w:r>
      <w:r w:rsidR="00595971" w:rsidRPr="00595971">
        <w:rPr>
          <w:sz w:val="18"/>
          <w:szCs w:val="18"/>
        </w:rPr>
        <w:t xml:space="preserve">konstruiert und produziert Not-Halt-Schalter, Befehlsgeräte und Taster sowie Bedientableaus für die Industrie und den Maschinenbau. </w:t>
      </w:r>
      <w:r w:rsidR="0001717B">
        <w:rPr>
          <w:sz w:val="18"/>
          <w:szCs w:val="18"/>
        </w:rPr>
        <w:t xml:space="preserve">Schlegel-Produkte finden sich in Hochgeschwindigkeitszügen genauso wie in Industrieanlagen oder Luxus-Yachten. </w:t>
      </w:r>
      <w:r w:rsidR="00595971">
        <w:rPr>
          <w:sz w:val="18"/>
          <w:szCs w:val="18"/>
        </w:rPr>
        <w:t xml:space="preserve">Großen Wert wird im Hause Schlegel auf formschöne Produkte und </w:t>
      </w:r>
      <w:r>
        <w:rPr>
          <w:sz w:val="18"/>
          <w:szCs w:val="18"/>
        </w:rPr>
        <w:t xml:space="preserve">hochwertiges Design gelegt. </w:t>
      </w:r>
      <w:r w:rsidR="0001717B">
        <w:rPr>
          <w:sz w:val="18"/>
          <w:szCs w:val="18"/>
        </w:rPr>
        <w:t xml:space="preserve">Beleg dafür sind die 90 Designauszeichnungen, die das </w:t>
      </w:r>
      <w:r>
        <w:rPr>
          <w:sz w:val="18"/>
          <w:szCs w:val="18"/>
        </w:rPr>
        <w:t xml:space="preserve">Unternehmen bislang </w:t>
      </w:r>
      <w:r w:rsidR="0001717B">
        <w:rPr>
          <w:sz w:val="18"/>
          <w:szCs w:val="18"/>
        </w:rPr>
        <w:t xml:space="preserve">für </w:t>
      </w:r>
      <w:r w:rsidR="007B4CA5">
        <w:rPr>
          <w:sz w:val="18"/>
          <w:szCs w:val="18"/>
        </w:rPr>
        <w:t>seine</w:t>
      </w:r>
      <w:r w:rsidR="0001717B">
        <w:rPr>
          <w:sz w:val="18"/>
          <w:szCs w:val="18"/>
        </w:rPr>
        <w:t xml:space="preserve"> Produkte erhalten hat.</w:t>
      </w:r>
      <w:r w:rsidR="00595971">
        <w:rPr>
          <w:sz w:val="18"/>
          <w:szCs w:val="18"/>
        </w:rPr>
        <w:t xml:space="preserve"> </w:t>
      </w:r>
      <w:r w:rsidR="00595971" w:rsidRPr="00595971">
        <w:rPr>
          <w:sz w:val="18"/>
          <w:szCs w:val="18"/>
        </w:rPr>
        <w:t xml:space="preserve">Das Familienunternehmen </w:t>
      </w:r>
      <w:r w:rsidR="0001717B">
        <w:rPr>
          <w:sz w:val="18"/>
          <w:szCs w:val="18"/>
        </w:rPr>
        <w:t xml:space="preserve">produziert an den Standorten </w:t>
      </w:r>
      <w:proofErr w:type="spellStart"/>
      <w:r w:rsidR="0001717B">
        <w:rPr>
          <w:sz w:val="18"/>
          <w:szCs w:val="18"/>
        </w:rPr>
        <w:t>Dürmentingen</w:t>
      </w:r>
      <w:proofErr w:type="spellEnd"/>
      <w:r w:rsidR="0001717B">
        <w:rPr>
          <w:sz w:val="18"/>
          <w:szCs w:val="18"/>
        </w:rPr>
        <w:t xml:space="preserve"> und Leipzig und damit ausschließlich „Made in Germany“</w:t>
      </w:r>
      <w:r w:rsidR="00595971" w:rsidRPr="00595971">
        <w:rPr>
          <w:sz w:val="18"/>
          <w:szCs w:val="18"/>
        </w:rPr>
        <w:t xml:space="preserve">. </w:t>
      </w:r>
      <w:r w:rsidR="0001717B">
        <w:rPr>
          <w:sz w:val="18"/>
          <w:szCs w:val="18"/>
        </w:rPr>
        <w:t xml:space="preserve">Schlegel-Produkte werden </w:t>
      </w:r>
      <w:r w:rsidR="00185566">
        <w:rPr>
          <w:sz w:val="18"/>
          <w:szCs w:val="18"/>
        </w:rPr>
        <w:t>weltweit durch</w:t>
      </w:r>
      <w:r w:rsidR="0001717B">
        <w:rPr>
          <w:sz w:val="18"/>
          <w:szCs w:val="18"/>
        </w:rPr>
        <w:t xml:space="preserve"> Vertretungen in 80 Ländern vertrieben.</w:t>
      </w:r>
    </w:p>
    <w:p w:rsidR="003236BD" w:rsidRDefault="003236BD">
      <w:pPr>
        <w:rPr>
          <w:sz w:val="18"/>
          <w:szCs w:val="18"/>
        </w:rPr>
      </w:pPr>
    </w:p>
    <w:p w:rsidR="003236BD" w:rsidRDefault="003236BD">
      <w:pPr>
        <w:rPr>
          <w:sz w:val="18"/>
          <w:szCs w:val="18"/>
        </w:rPr>
      </w:pPr>
    </w:p>
    <w:p w:rsidR="003236BD" w:rsidRDefault="003236BD">
      <w:pPr>
        <w:rPr>
          <w:sz w:val="18"/>
          <w:szCs w:val="18"/>
        </w:rPr>
      </w:pPr>
      <w:r>
        <w:rPr>
          <w:sz w:val="18"/>
          <w:szCs w:val="18"/>
        </w:rPr>
        <w:t xml:space="preserve">Bildunterschrift der Ehrung. </w:t>
      </w:r>
    </w:p>
    <w:p w:rsidR="003236BD" w:rsidRPr="00595971" w:rsidRDefault="003236BD">
      <w:pPr>
        <w:rPr>
          <w:sz w:val="18"/>
          <w:szCs w:val="18"/>
        </w:rPr>
      </w:pPr>
      <w:r>
        <w:rPr>
          <w:sz w:val="18"/>
          <w:szCs w:val="18"/>
        </w:rPr>
        <w:t xml:space="preserve">Die Geschäftsführung </w:t>
      </w:r>
      <w:r w:rsidR="008E2BB9">
        <w:rPr>
          <w:sz w:val="18"/>
          <w:szCs w:val="18"/>
        </w:rPr>
        <w:t xml:space="preserve">mit den </w:t>
      </w:r>
      <w:r>
        <w:rPr>
          <w:sz w:val="18"/>
          <w:szCs w:val="18"/>
        </w:rPr>
        <w:t xml:space="preserve">Geehrten </w:t>
      </w:r>
      <w:bookmarkStart w:id="0" w:name="_GoBack"/>
      <w:bookmarkEnd w:id="0"/>
      <w:r>
        <w:rPr>
          <w:sz w:val="18"/>
          <w:szCs w:val="18"/>
        </w:rPr>
        <w:t xml:space="preserve">(von links) Gerlinde </w:t>
      </w:r>
      <w:proofErr w:type="spellStart"/>
      <w:r>
        <w:rPr>
          <w:sz w:val="18"/>
          <w:szCs w:val="18"/>
        </w:rPr>
        <w:t>Baisch</w:t>
      </w:r>
      <w:proofErr w:type="spellEnd"/>
      <w:r>
        <w:rPr>
          <w:sz w:val="18"/>
          <w:szCs w:val="18"/>
        </w:rPr>
        <w:t xml:space="preserve">, Geschäftsführer Christoph Schlegel, Elma </w:t>
      </w:r>
      <w:proofErr w:type="spellStart"/>
      <w:r>
        <w:rPr>
          <w:sz w:val="18"/>
          <w:szCs w:val="18"/>
        </w:rPr>
        <w:t>Krasjuk</w:t>
      </w:r>
      <w:proofErr w:type="spellEnd"/>
      <w:r>
        <w:rPr>
          <w:sz w:val="18"/>
          <w:szCs w:val="18"/>
        </w:rPr>
        <w:t>, Erna Suchan, Alfred Butscher, Markus Brauch, Axel Hoffmann, Geschäftsführer Wolfgang Weber mit</w:t>
      </w:r>
      <w:r w:rsidR="004127AB">
        <w:rPr>
          <w:sz w:val="18"/>
          <w:szCs w:val="18"/>
        </w:rPr>
        <w:t xml:space="preserve"> Nils und Pauline sowie Geschäftsführer Eberhard Schlegel. Foto: Unternehmen Georg Schlegel</w:t>
      </w:r>
    </w:p>
    <w:sectPr w:rsidR="003236BD" w:rsidRPr="005959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9AA"/>
    <w:rsid w:val="0001717B"/>
    <w:rsid w:val="00087D12"/>
    <w:rsid w:val="000D67AB"/>
    <w:rsid w:val="00174D28"/>
    <w:rsid w:val="00185566"/>
    <w:rsid w:val="001A2885"/>
    <w:rsid w:val="001D7F26"/>
    <w:rsid w:val="00205128"/>
    <w:rsid w:val="00231A83"/>
    <w:rsid w:val="002457FF"/>
    <w:rsid w:val="002A7545"/>
    <w:rsid w:val="002B4016"/>
    <w:rsid w:val="003037B9"/>
    <w:rsid w:val="0032368F"/>
    <w:rsid w:val="003236BD"/>
    <w:rsid w:val="00362DF0"/>
    <w:rsid w:val="003645E5"/>
    <w:rsid w:val="003D49AA"/>
    <w:rsid w:val="004127AB"/>
    <w:rsid w:val="004648CC"/>
    <w:rsid w:val="00565E82"/>
    <w:rsid w:val="00574025"/>
    <w:rsid w:val="00595971"/>
    <w:rsid w:val="00626F0B"/>
    <w:rsid w:val="00650BF7"/>
    <w:rsid w:val="006A2247"/>
    <w:rsid w:val="006B617A"/>
    <w:rsid w:val="006C48A3"/>
    <w:rsid w:val="00701416"/>
    <w:rsid w:val="00713FA5"/>
    <w:rsid w:val="007572A2"/>
    <w:rsid w:val="007B4CA5"/>
    <w:rsid w:val="008062E0"/>
    <w:rsid w:val="008E2BB9"/>
    <w:rsid w:val="008E6CF5"/>
    <w:rsid w:val="009008DE"/>
    <w:rsid w:val="009509D0"/>
    <w:rsid w:val="00973B36"/>
    <w:rsid w:val="00995A96"/>
    <w:rsid w:val="009E7ED5"/>
    <w:rsid w:val="00A4441B"/>
    <w:rsid w:val="00A5081A"/>
    <w:rsid w:val="00AC165F"/>
    <w:rsid w:val="00AE557C"/>
    <w:rsid w:val="00B10819"/>
    <w:rsid w:val="00B976E0"/>
    <w:rsid w:val="00BE433D"/>
    <w:rsid w:val="00BF57CF"/>
    <w:rsid w:val="00D27F07"/>
    <w:rsid w:val="00D47B2E"/>
    <w:rsid w:val="00D63792"/>
    <w:rsid w:val="00DC170C"/>
    <w:rsid w:val="00E70577"/>
    <w:rsid w:val="00EA31B1"/>
    <w:rsid w:val="00EB248B"/>
    <w:rsid w:val="00EC5799"/>
    <w:rsid w:val="00F02161"/>
    <w:rsid w:val="00F07CDE"/>
    <w:rsid w:val="00F31202"/>
    <w:rsid w:val="00F53279"/>
    <w:rsid w:val="00F5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93496"/>
  <w15:chartTrackingRefBased/>
  <w15:docId w15:val="{302E8A8D-88DC-46FD-99AA-37257190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</dc:creator>
  <cp:keywords/>
  <dc:description/>
  <cp:lastModifiedBy>Bruno Jungwirth</cp:lastModifiedBy>
  <cp:revision>56</cp:revision>
  <dcterms:created xsi:type="dcterms:W3CDTF">2019-12-16T11:41:00Z</dcterms:created>
  <dcterms:modified xsi:type="dcterms:W3CDTF">2019-12-17T07:44:00Z</dcterms:modified>
</cp:coreProperties>
</file>