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FE" w:rsidRDefault="00630FFE" w:rsidP="00630FFE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</w:p>
    <w:p w:rsidR="00630FFE" w:rsidRPr="009B4AC7" w:rsidRDefault="00630FFE" w:rsidP="00630FFE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  <w:t xml:space="preserve">Dürmentingen, </w:t>
      </w:r>
      <w:r w:rsidR="009F196F" w:rsidRPr="009F196F">
        <w:rPr>
          <w:rFonts w:ascii="Futura Std Book" w:hAnsi="Futura Std Book" w:cs="Arial"/>
          <w:b w:val="0"/>
          <w:sz w:val="20"/>
        </w:rPr>
        <w:t>Junio</w:t>
      </w:r>
      <w:bookmarkStart w:id="0" w:name="_GoBack"/>
      <w:bookmarkEnd w:id="0"/>
      <w:r>
        <w:rPr>
          <w:rFonts w:ascii="Futura Std Book" w:hAnsi="Futura Std Book" w:cs="Arial"/>
          <w:b w:val="0"/>
          <w:sz w:val="20"/>
        </w:rPr>
        <w:t xml:space="preserve"> 2023</w:t>
      </w:r>
    </w:p>
    <w:p w:rsidR="00630FFE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630FFE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sz w:val="20"/>
        </w:rPr>
        <w:t>GEORG SCHLEGEL GmbH &amp; Co. KG</w:t>
      </w:r>
    </w:p>
    <w:p w:rsidR="00EC5737" w:rsidRPr="00630FFE" w:rsidRDefault="00D86745" w:rsidP="00630FFE">
      <w:pPr>
        <w:pStyle w:val="StandardWeb"/>
        <w:jc w:val="center"/>
        <w:rPr>
          <w:rFonts w:ascii="Futura Std Book" w:hAnsi="Futura Std Book" w:cs="Calibri"/>
          <w:color w:val="000000" w:themeColor="text1"/>
          <w:sz w:val="28"/>
          <w:szCs w:val="32"/>
        </w:rPr>
      </w:pPr>
      <w:proofErr w:type="spellStart"/>
      <w:r>
        <w:rPr>
          <w:rFonts w:ascii="Futura Std Book" w:hAnsi="Futura Std Book" w:cs="Calibri"/>
          <w:b/>
          <w:color w:val="002060"/>
          <w:sz w:val="36"/>
          <w:szCs w:val="32"/>
        </w:rPr>
        <w:t>Poderoso</w:t>
      </w:r>
      <w:proofErr w:type="spellEnd"/>
      <w:r>
        <w:rPr>
          <w:rFonts w:ascii="Futura Std Book" w:hAnsi="Futura Std Book" w:cs="Calibri"/>
          <w:b/>
          <w:color w:val="002060"/>
          <w:sz w:val="36"/>
          <w:szCs w:val="32"/>
        </w:rPr>
        <w:t xml:space="preserve"> </w:t>
      </w:r>
      <w:proofErr w:type="spellStart"/>
      <w:r>
        <w:rPr>
          <w:rFonts w:ascii="Futura Std Book" w:hAnsi="Futura Std Book" w:cs="Calibri"/>
          <w:b/>
          <w:color w:val="002060"/>
          <w:sz w:val="36"/>
          <w:szCs w:val="32"/>
        </w:rPr>
        <w:t>conjunto</w:t>
      </w:r>
      <w:proofErr w:type="spellEnd"/>
      <w:r>
        <w:rPr>
          <w:rFonts w:ascii="Futura Std Book" w:hAnsi="Futura Std Book" w:cs="Calibri"/>
          <w:b/>
          <w:color w:val="002060"/>
          <w:sz w:val="36"/>
          <w:szCs w:val="32"/>
        </w:rPr>
        <w:t xml:space="preserve"> de </w:t>
      </w:r>
      <w:proofErr w:type="spellStart"/>
      <w:r>
        <w:rPr>
          <w:rFonts w:ascii="Futura Std Book" w:hAnsi="Futura Std Book" w:cs="Calibri"/>
          <w:b/>
          <w:color w:val="002060"/>
          <w:sz w:val="36"/>
          <w:szCs w:val="32"/>
        </w:rPr>
        <w:t>energía</w:t>
      </w:r>
      <w:proofErr w:type="spellEnd"/>
      <w:r>
        <w:rPr>
          <w:rFonts w:ascii="Futura Std Book" w:hAnsi="Futura Std Book" w:cs="Calibri"/>
          <w:b/>
          <w:color w:val="002060"/>
          <w:sz w:val="36"/>
          <w:szCs w:val="32"/>
        </w:rPr>
        <w:t xml:space="preserve"> </w:t>
      </w:r>
      <w:proofErr w:type="spellStart"/>
      <w:r>
        <w:rPr>
          <w:rFonts w:ascii="Futura Std Book" w:hAnsi="Futura Std Book" w:cs="Calibri"/>
          <w:b/>
          <w:color w:val="002060"/>
          <w:sz w:val="36"/>
          <w:szCs w:val="32"/>
        </w:rPr>
        <w:t>pequeño</w:t>
      </w:r>
      <w:proofErr w:type="spellEnd"/>
      <w:r>
        <w:rPr>
          <w:rFonts w:ascii="Futura Std Book" w:hAnsi="Futura Std Book" w:cs="Calibri"/>
          <w:b/>
          <w:color w:val="002060"/>
          <w:sz w:val="36"/>
          <w:szCs w:val="32"/>
        </w:rPr>
        <w:t xml:space="preserve"> y </w:t>
      </w:r>
      <w:proofErr w:type="spellStart"/>
      <w:r>
        <w:rPr>
          <w:rFonts w:ascii="Futura Std Book" w:hAnsi="Futura Std Book" w:cs="Calibri"/>
          <w:b/>
          <w:color w:val="002060"/>
          <w:sz w:val="36"/>
          <w:szCs w:val="32"/>
        </w:rPr>
        <w:t>dinámico</w:t>
      </w:r>
      <w:proofErr w:type="spellEnd"/>
    </w:p>
    <w:p w:rsidR="001B2E38" w:rsidRPr="00B96328" w:rsidRDefault="00017550" w:rsidP="00630FFE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/>
          <w:b/>
          <w:sz w:val="20"/>
          <w:szCs w:val="20"/>
        </w:rPr>
      </w:pPr>
      <w:proofErr w:type="spellStart"/>
      <w:r w:rsidRPr="00B96328">
        <w:rPr>
          <w:rFonts w:ascii="Futura Std Book" w:hAnsi="Futura Std Book"/>
          <w:b/>
          <w:sz w:val="20"/>
          <w:szCs w:val="20"/>
          <w:lang w:val="fr-FR"/>
        </w:rPr>
        <w:t>Nueva</w:t>
      </w:r>
      <w:proofErr w:type="spellEnd"/>
      <w:r w:rsidRPr="00B96328">
        <w:rPr>
          <w:rFonts w:ascii="Futura Std Book" w:hAnsi="Futura Std Book"/>
          <w:b/>
          <w:sz w:val="20"/>
          <w:szCs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b/>
          <w:sz w:val="20"/>
          <w:szCs w:val="20"/>
          <w:lang w:val="fr-FR"/>
        </w:rPr>
        <w:t>serie</w:t>
      </w:r>
      <w:proofErr w:type="spellEnd"/>
      <w:r w:rsidRPr="00B96328">
        <w:rPr>
          <w:rFonts w:ascii="Futura Std Book" w:hAnsi="Futura Std Book"/>
          <w:b/>
          <w:sz w:val="20"/>
          <w:szCs w:val="20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b/>
          <w:sz w:val="20"/>
          <w:szCs w:val="20"/>
          <w:lang w:val="fr-FR"/>
        </w:rPr>
        <w:t>elementos</w:t>
      </w:r>
      <w:proofErr w:type="spellEnd"/>
      <w:r w:rsidRPr="00B96328">
        <w:rPr>
          <w:rFonts w:ascii="Futura Std Book" w:hAnsi="Futura Std Book"/>
          <w:b/>
          <w:sz w:val="20"/>
          <w:szCs w:val="20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b/>
          <w:sz w:val="20"/>
          <w:szCs w:val="20"/>
          <w:lang w:val="fr-FR"/>
        </w:rPr>
        <w:t>contacto</w:t>
      </w:r>
      <w:proofErr w:type="spellEnd"/>
      <w:r w:rsidRPr="00B96328">
        <w:rPr>
          <w:rFonts w:ascii="Futura Std Book" w:hAnsi="Futura Std Book"/>
          <w:b/>
          <w:sz w:val="20"/>
          <w:szCs w:val="20"/>
          <w:lang w:val="fr-FR"/>
        </w:rPr>
        <w:t xml:space="preserve"> MK de GEORG SCHLEGEL GmbH &amp; Co. </w:t>
      </w:r>
      <w:r w:rsidRPr="00B96328">
        <w:rPr>
          <w:rFonts w:ascii="Futura Std Book" w:hAnsi="Futura Std Book"/>
          <w:b/>
          <w:sz w:val="20"/>
          <w:szCs w:val="20"/>
        </w:rPr>
        <w:t>KG</w:t>
      </w:r>
    </w:p>
    <w:p w:rsidR="00B66E59" w:rsidRPr="00B96328" w:rsidRDefault="00C14391" w:rsidP="00B66E59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fr-FR"/>
        </w:rPr>
      </w:pPr>
      <w:r w:rsidRPr="00B96328">
        <w:rPr>
          <w:rFonts w:ascii="Futura Std Book" w:hAnsi="Futura Std Book"/>
          <w:lang w:val="fr-FR"/>
        </w:rPr>
        <w:t xml:space="preserve">La </w:t>
      </w:r>
      <w:proofErr w:type="spellStart"/>
      <w:r w:rsidRPr="00B96328">
        <w:rPr>
          <w:rFonts w:ascii="Futura Std Book" w:hAnsi="Futura Std Book"/>
          <w:lang w:val="fr-FR"/>
        </w:rPr>
        <w:t>empresa</w:t>
      </w:r>
      <w:proofErr w:type="spellEnd"/>
      <w:r w:rsidRPr="00B96328">
        <w:rPr>
          <w:rFonts w:ascii="Futura Std Book" w:hAnsi="Futura Std Book"/>
          <w:lang w:val="fr-FR"/>
        </w:rPr>
        <w:t xml:space="preserve"> GEORG SCHLEGEL ha </w:t>
      </w:r>
      <w:proofErr w:type="spellStart"/>
      <w:r w:rsidRPr="00B96328">
        <w:rPr>
          <w:rFonts w:ascii="Futura Std Book" w:hAnsi="Futura Std Book"/>
          <w:lang w:val="fr-FR"/>
        </w:rPr>
        <w:t>desarrollado</w:t>
      </w:r>
      <w:proofErr w:type="spellEnd"/>
      <w:r w:rsidRPr="00B96328">
        <w:rPr>
          <w:rFonts w:ascii="Futura Std Book" w:hAnsi="Futura Std Book"/>
          <w:lang w:val="fr-FR"/>
        </w:rPr>
        <w:t xml:space="preserve"> un </w:t>
      </w:r>
      <w:proofErr w:type="spellStart"/>
      <w:r w:rsidRPr="00B96328">
        <w:rPr>
          <w:rFonts w:ascii="Futura Std Book" w:hAnsi="Futura Std Book"/>
          <w:lang w:val="fr-FR"/>
        </w:rPr>
        <w:t>nuevo</w:t>
      </w:r>
      <w:proofErr w:type="spellEnd"/>
      <w:r w:rsidRPr="00B96328">
        <w:rPr>
          <w:rFonts w:ascii="Futura Std Book" w:hAnsi="Futura Std Book"/>
          <w:lang w:val="fr-FR"/>
        </w:rPr>
        <w:t xml:space="preserve"> y </w:t>
      </w:r>
      <w:proofErr w:type="spellStart"/>
      <w:r w:rsidRPr="00B96328">
        <w:rPr>
          <w:rFonts w:ascii="Futura Std Book" w:hAnsi="Futura Std Book"/>
          <w:lang w:val="fr-FR"/>
        </w:rPr>
        <w:t>potente</w:t>
      </w:r>
      <w:proofErr w:type="spellEnd"/>
      <w:r w:rsidRPr="00B96328">
        <w:rPr>
          <w:rFonts w:ascii="Futura Std Book" w:hAnsi="Futura Std Book"/>
          <w:lang w:val="fr-FR"/>
        </w:rPr>
        <w:t xml:space="preserve"> bloque de </w:t>
      </w:r>
      <w:proofErr w:type="spellStart"/>
      <w:r w:rsidRPr="00B96328">
        <w:rPr>
          <w:rFonts w:ascii="Futura Std Book" w:hAnsi="Futura Std Book"/>
          <w:lang w:val="fr-FR"/>
        </w:rPr>
        <w:t>contacto</w:t>
      </w:r>
      <w:proofErr w:type="spellEnd"/>
      <w:r w:rsidRPr="00B96328">
        <w:rPr>
          <w:rFonts w:ascii="Futura Std Book" w:hAnsi="Futura Std Book"/>
          <w:lang w:val="fr-FR"/>
        </w:rPr>
        <w:t xml:space="preserve">. El </w:t>
      </w:r>
      <w:proofErr w:type="spellStart"/>
      <w:r w:rsidRPr="00B96328">
        <w:rPr>
          <w:rFonts w:ascii="Futura Std Book" w:hAnsi="Futura Std Book"/>
          <w:lang w:val="fr-FR"/>
        </w:rPr>
        <w:t>nuevo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elemento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contacto</w:t>
      </w:r>
      <w:proofErr w:type="spellEnd"/>
      <w:r w:rsidRPr="00B96328">
        <w:rPr>
          <w:rFonts w:ascii="Futura Std Book" w:hAnsi="Futura Std Book"/>
          <w:lang w:val="fr-FR"/>
        </w:rPr>
        <w:t xml:space="preserve"> MK es la </w:t>
      </w:r>
      <w:proofErr w:type="spellStart"/>
      <w:r w:rsidRPr="00B96328">
        <w:rPr>
          <w:rFonts w:ascii="Futura Std Book" w:hAnsi="Futura Std Book"/>
          <w:lang w:val="fr-FR"/>
        </w:rPr>
        <w:t>elección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adecuada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cuando</w:t>
      </w:r>
      <w:proofErr w:type="spellEnd"/>
      <w:r w:rsidRPr="00B96328">
        <w:rPr>
          <w:rFonts w:ascii="Futura Std Book" w:hAnsi="Futura Std Book"/>
          <w:lang w:val="fr-FR"/>
        </w:rPr>
        <w:t xml:space="preserve"> se </w:t>
      </w:r>
      <w:proofErr w:type="spellStart"/>
      <w:r w:rsidRPr="00B96328">
        <w:rPr>
          <w:rFonts w:ascii="Futura Std Book" w:hAnsi="Futura Std Book"/>
          <w:lang w:val="fr-FR"/>
        </w:rPr>
        <w:t>requiere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una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gran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flexibilidad</w:t>
      </w:r>
      <w:proofErr w:type="spellEnd"/>
      <w:r w:rsidRPr="00B96328">
        <w:rPr>
          <w:rFonts w:ascii="Futura Std Book" w:hAnsi="Futura Std Book"/>
          <w:lang w:val="fr-FR"/>
        </w:rPr>
        <w:t xml:space="preserve">, un alto </w:t>
      </w:r>
      <w:proofErr w:type="spellStart"/>
      <w:r w:rsidRPr="00B96328">
        <w:rPr>
          <w:rFonts w:ascii="Futura Std Book" w:hAnsi="Futura Std Book"/>
          <w:lang w:val="fr-FR"/>
        </w:rPr>
        <w:t>rendimiento</w:t>
      </w:r>
      <w:proofErr w:type="spellEnd"/>
      <w:r w:rsidRPr="00B96328">
        <w:rPr>
          <w:rFonts w:ascii="Futura Std Book" w:hAnsi="Futura Std Book"/>
          <w:lang w:val="fr-FR"/>
        </w:rPr>
        <w:t xml:space="preserve"> y un </w:t>
      </w:r>
      <w:proofErr w:type="spellStart"/>
      <w:r w:rsidRPr="00B96328">
        <w:rPr>
          <w:rFonts w:ascii="Futura Std Book" w:hAnsi="Futura Std Book"/>
          <w:lang w:val="fr-FR"/>
        </w:rPr>
        <w:t>espacio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instalación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reducido</w:t>
      </w:r>
      <w:proofErr w:type="spellEnd"/>
      <w:r w:rsidRPr="00B96328">
        <w:rPr>
          <w:rFonts w:ascii="Futura Std Book" w:hAnsi="Futura Std Book"/>
          <w:lang w:val="fr-FR"/>
        </w:rPr>
        <w:t>.</w:t>
      </w:r>
    </w:p>
    <w:p w:rsidR="007C6DC4" w:rsidRPr="00B96328" w:rsidRDefault="00B66E59" w:rsidP="001B2E38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fr-FR"/>
        </w:rPr>
      </w:pPr>
      <w:r w:rsidRPr="00B96328">
        <w:rPr>
          <w:rFonts w:ascii="Futura Std Book" w:hAnsi="Futura Std Book" w:cs="Arial"/>
          <w:bCs/>
          <w:lang w:val="fr-FR"/>
        </w:rPr>
        <w:t xml:space="preserve">El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acreditado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concepto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modular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de SCHLEGEL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también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está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disponible para el MK. Los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componentes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se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pueden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combinar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de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cualquier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forma en el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portamódulos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, que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puede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contener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hasta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3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módulos</w:t>
      </w:r>
      <w:proofErr w:type="spellEnd"/>
      <w:r w:rsidRPr="00B96328">
        <w:rPr>
          <w:rFonts w:ascii="Futura Std Book" w:hAnsi="Futura Std Book" w:cs="Arial"/>
          <w:bCs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Cs/>
          <w:lang w:val="fr-FR"/>
        </w:rPr>
        <w:t>individuales</w:t>
      </w:r>
      <w:proofErr w:type="spellEnd"/>
      <w:r w:rsidRPr="00B96328">
        <w:rPr>
          <w:rFonts w:ascii="Futura Std Book" w:hAnsi="Futura Std Book" w:cs="Arial"/>
          <w:bCs/>
          <w:lang w:val="fr-FR"/>
        </w:rPr>
        <w:t>.</w:t>
      </w:r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Actualmente</w:t>
      </w:r>
      <w:proofErr w:type="spellEnd"/>
      <w:r w:rsidRPr="00B96328">
        <w:rPr>
          <w:rFonts w:ascii="Futura Std Book" w:hAnsi="Futura Std Book"/>
          <w:lang w:val="fr-FR"/>
        </w:rPr>
        <w:t xml:space="preserve">, la </w:t>
      </w:r>
      <w:proofErr w:type="spellStart"/>
      <w:r w:rsidRPr="00B96328">
        <w:rPr>
          <w:rFonts w:ascii="Futura Std Book" w:hAnsi="Futura Std Book"/>
          <w:lang w:val="fr-FR"/>
        </w:rPr>
        <w:t>serie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ofrece</w:t>
      </w:r>
      <w:proofErr w:type="spellEnd"/>
      <w:r w:rsidRPr="00B96328">
        <w:rPr>
          <w:rFonts w:ascii="Futura Std Book" w:hAnsi="Futura Std Book"/>
          <w:lang w:val="fr-FR"/>
        </w:rPr>
        <w:t xml:space="preserve"> un </w:t>
      </w:r>
      <w:proofErr w:type="spellStart"/>
      <w:r w:rsidRPr="00B96328">
        <w:rPr>
          <w:rFonts w:ascii="Futura Std Book" w:hAnsi="Futura Std Book"/>
          <w:lang w:val="fr-FR"/>
        </w:rPr>
        <w:t>contacto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apertura</w:t>
      </w:r>
      <w:proofErr w:type="spellEnd"/>
      <w:r w:rsidRPr="00B96328">
        <w:rPr>
          <w:rFonts w:ascii="Futura Std Book" w:hAnsi="Futura Std Book"/>
          <w:lang w:val="fr-FR"/>
        </w:rPr>
        <w:t xml:space="preserve"> (1 NC, </w:t>
      </w:r>
      <w:proofErr w:type="spellStart"/>
      <w:r w:rsidRPr="00B96328">
        <w:rPr>
          <w:rFonts w:ascii="Futura Std Book" w:hAnsi="Futura Std Book"/>
          <w:lang w:val="fr-FR"/>
        </w:rPr>
        <w:t>apertura</w:t>
      </w:r>
      <w:proofErr w:type="spellEnd"/>
      <w:r w:rsidRPr="00B96328">
        <w:rPr>
          <w:rFonts w:ascii="Futura Std Book" w:hAnsi="Futura Std Book"/>
          <w:lang w:val="fr-FR"/>
        </w:rPr>
        <w:t xml:space="preserve"> positiva </w:t>
      </w:r>
      <w:proofErr w:type="spellStart"/>
      <w:r w:rsidRPr="00B96328">
        <w:rPr>
          <w:rFonts w:ascii="Futura Std Book" w:hAnsi="Futura Std Book"/>
          <w:lang w:val="fr-FR"/>
        </w:rPr>
        <w:t>según</w:t>
      </w:r>
      <w:proofErr w:type="spellEnd"/>
      <w:r w:rsidRPr="00B96328">
        <w:rPr>
          <w:rFonts w:ascii="Futura Std Book" w:hAnsi="Futura Std Book"/>
          <w:lang w:val="fr-FR"/>
        </w:rPr>
        <w:t xml:space="preserve"> EN 60947-5-1), un </w:t>
      </w:r>
      <w:proofErr w:type="spellStart"/>
      <w:r w:rsidRPr="00B96328">
        <w:rPr>
          <w:rFonts w:ascii="Futura Std Book" w:hAnsi="Futura Std Book"/>
          <w:lang w:val="fr-FR"/>
        </w:rPr>
        <w:t>contacto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cierre</w:t>
      </w:r>
      <w:proofErr w:type="spellEnd"/>
      <w:r w:rsidRPr="00B96328">
        <w:rPr>
          <w:rFonts w:ascii="Futura Std Book" w:hAnsi="Futura Std Book"/>
          <w:lang w:val="fr-FR"/>
        </w:rPr>
        <w:t xml:space="preserve"> (1 NA), un </w:t>
      </w:r>
      <w:proofErr w:type="spellStart"/>
      <w:r w:rsidRPr="00B96328">
        <w:rPr>
          <w:rFonts w:ascii="Futura Std Book" w:hAnsi="Futura Std Book"/>
          <w:lang w:val="fr-FR"/>
        </w:rPr>
        <w:t>módulo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iluminación</w:t>
      </w:r>
      <w:proofErr w:type="spellEnd"/>
      <w:r w:rsidRPr="00B96328">
        <w:rPr>
          <w:rFonts w:ascii="Futura Std Book" w:hAnsi="Futura Std Book"/>
          <w:lang w:val="fr-FR"/>
        </w:rPr>
        <w:t xml:space="preserve"> con LED </w:t>
      </w:r>
      <w:proofErr w:type="spellStart"/>
      <w:r w:rsidRPr="00B96328">
        <w:rPr>
          <w:rFonts w:ascii="Futura Std Book" w:hAnsi="Futura Std Book"/>
          <w:lang w:val="fr-FR"/>
        </w:rPr>
        <w:t>blanco</w:t>
      </w:r>
      <w:proofErr w:type="spellEnd"/>
      <w:r w:rsidRPr="00B96328">
        <w:rPr>
          <w:rFonts w:ascii="Futura Std Book" w:hAnsi="Futura Std Book"/>
          <w:lang w:val="fr-FR"/>
        </w:rPr>
        <w:t xml:space="preserve"> (24 V, 11 mA) y un </w:t>
      </w:r>
      <w:proofErr w:type="spellStart"/>
      <w:r w:rsidRPr="00B96328">
        <w:rPr>
          <w:rFonts w:ascii="Futura Std Book" w:hAnsi="Futura Std Book"/>
          <w:lang w:val="fr-FR"/>
        </w:rPr>
        <w:t>módulo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conexión</w:t>
      </w:r>
      <w:proofErr w:type="spellEnd"/>
      <w:r w:rsidRPr="00B96328">
        <w:rPr>
          <w:rFonts w:ascii="Futura Std Book" w:hAnsi="Futura Std Book"/>
          <w:lang w:val="fr-FR"/>
        </w:rPr>
        <w:t xml:space="preserve"> para parada de </w:t>
      </w:r>
      <w:proofErr w:type="spellStart"/>
      <w:r w:rsidRPr="00B96328">
        <w:rPr>
          <w:rFonts w:ascii="Futura Std Book" w:hAnsi="Futura Std Book"/>
          <w:lang w:val="fr-FR"/>
        </w:rPr>
        <w:t>emergencia</w:t>
      </w:r>
      <w:proofErr w:type="spellEnd"/>
      <w:r w:rsidRPr="00B96328">
        <w:rPr>
          <w:rFonts w:ascii="Futura Std Book" w:hAnsi="Futura Std Book"/>
          <w:lang w:val="fr-FR"/>
        </w:rPr>
        <w:t xml:space="preserve"> con </w:t>
      </w:r>
      <w:proofErr w:type="spellStart"/>
      <w:r w:rsidRPr="00B96328">
        <w:rPr>
          <w:rFonts w:ascii="Futura Std Book" w:hAnsi="Futura Std Book"/>
          <w:lang w:val="fr-FR"/>
        </w:rPr>
        <w:t>collares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protección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iluminados</w:t>
      </w:r>
      <w:proofErr w:type="spellEnd"/>
      <w:r w:rsidRPr="00B96328">
        <w:rPr>
          <w:rFonts w:ascii="Futura Std Book" w:hAnsi="Futura Std Book"/>
          <w:lang w:val="fr-FR"/>
        </w:rPr>
        <w:t xml:space="preserve"> o </w:t>
      </w:r>
      <w:proofErr w:type="spellStart"/>
      <w:r w:rsidRPr="00B96328">
        <w:rPr>
          <w:rFonts w:ascii="Futura Std Book" w:hAnsi="Futura Std Book"/>
          <w:lang w:val="fr-FR"/>
        </w:rPr>
        <w:t>collares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antibloqueo</w:t>
      </w:r>
      <w:proofErr w:type="spellEnd"/>
      <w:r w:rsidRPr="00B96328">
        <w:rPr>
          <w:rFonts w:ascii="Futura Std Book" w:hAnsi="Futura Std Book"/>
          <w:lang w:val="fr-FR"/>
        </w:rPr>
        <w:t xml:space="preserve">. La </w:t>
      </w:r>
      <w:proofErr w:type="spellStart"/>
      <w:r w:rsidRPr="00B96328">
        <w:rPr>
          <w:rFonts w:ascii="Futura Std Book" w:hAnsi="Futura Std Book"/>
          <w:lang w:val="fr-FR"/>
        </w:rPr>
        <w:t>conexión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eléctrica</w:t>
      </w:r>
      <w:proofErr w:type="spellEnd"/>
      <w:r w:rsidRPr="00B96328">
        <w:rPr>
          <w:rFonts w:ascii="Futura Std Book" w:hAnsi="Futura Std Book"/>
          <w:lang w:val="fr-FR"/>
        </w:rPr>
        <w:t xml:space="preserve"> se </w:t>
      </w:r>
      <w:proofErr w:type="spellStart"/>
      <w:r w:rsidRPr="00B96328">
        <w:rPr>
          <w:rFonts w:ascii="Futura Std Book" w:hAnsi="Futura Std Book"/>
          <w:lang w:val="fr-FR"/>
        </w:rPr>
        <w:t>realiza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mediante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roscada</w:t>
      </w:r>
      <w:proofErr w:type="spellEnd"/>
      <w:r w:rsidRPr="00B96328">
        <w:rPr>
          <w:rFonts w:ascii="Futura Std Book" w:hAnsi="Futura Std Book"/>
          <w:lang w:val="fr-FR"/>
        </w:rPr>
        <w:t xml:space="preserve"> (</w:t>
      </w:r>
      <w:proofErr w:type="spellStart"/>
      <w:r w:rsidRPr="00B96328">
        <w:rPr>
          <w:rFonts w:ascii="Futura Std Book" w:hAnsi="Futura Std Book"/>
          <w:lang w:val="fr-FR"/>
        </w:rPr>
        <w:t>Torx</w:t>
      </w:r>
      <w:proofErr w:type="spellEnd"/>
      <w:r w:rsidRPr="00B96328">
        <w:rPr>
          <w:rFonts w:ascii="Futura Std Book" w:hAnsi="Futura Std Book"/>
          <w:lang w:val="fr-FR"/>
        </w:rPr>
        <w:t xml:space="preserve">/slot). </w:t>
      </w:r>
    </w:p>
    <w:p w:rsidR="00EB1C8E" w:rsidRPr="00B96328" w:rsidRDefault="00EB1C8E" w:rsidP="00EB1C8E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fr-FR"/>
        </w:rPr>
      </w:pPr>
      <w:r w:rsidRPr="00B96328">
        <w:rPr>
          <w:rFonts w:ascii="Futura Std Book" w:hAnsi="Futura Std Book"/>
          <w:lang w:val="fr-FR"/>
        </w:rPr>
        <w:t xml:space="preserve">La </w:t>
      </w:r>
      <w:proofErr w:type="spellStart"/>
      <w:r w:rsidRPr="00B96328">
        <w:rPr>
          <w:rFonts w:ascii="Futura Std Book" w:hAnsi="Futura Std Book"/>
          <w:lang w:val="fr-FR"/>
        </w:rPr>
        <w:t>combinación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soporte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módulo</w:t>
      </w:r>
      <w:proofErr w:type="spellEnd"/>
      <w:r w:rsidRPr="00B96328">
        <w:rPr>
          <w:rFonts w:ascii="Futura Std Book" w:hAnsi="Futura Std Book"/>
          <w:lang w:val="fr-FR"/>
        </w:rPr>
        <w:t xml:space="preserve"> y </w:t>
      </w:r>
      <w:proofErr w:type="spellStart"/>
      <w:r w:rsidRPr="00B96328">
        <w:rPr>
          <w:rFonts w:ascii="Futura Std Book" w:hAnsi="Futura Std Book"/>
          <w:lang w:val="fr-FR"/>
        </w:rPr>
        <w:t>elementos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módulo</w:t>
      </w:r>
      <w:proofErr w:type="spellEnd"/>
      <w:r w:rsidRPr="00B96328">
        <w:rPr>
          <w:rFonts w:ascii="Futura Std Book" w:hAnsi="Futura Std Book"/>
          <w:lang w:val="fr-FR"/>
        </w:rPr>
        <w:t xml:space="preserve"> se adapta a </w:t>
      </w:r>
      <w:proofErr w:type="spellStart"/>
      <w:r w:rsidRPr="00B96328">
        <w:rPr>
          <w:rFonts w:ascii="Futura Std Book" w:hAnsi="Futura Std Book"/>
          <w:lang w:val="fr-FR"/>
        </w:rPr>
        <w:t>todas</w:t>
      </w:r>
      <w:proofErr w:type="spellEnd"/>
      <w:r w:rsidRPr="00B96328">
        <w:rPr>
          <w:rFonts w:ascii="Futura Std Book" w:hAnsi="Futura Std Book"/>
          <w:lang w:val="fr-FR"/>
        </w:rPr>
        <w:t xml:space="preserve"> las </w:t>
      </w:r>
      <w:proofErr w:type="spellStart"/>
      <w:r w:rsidRPr="00B96328">
        <w:rPr>
          <w:rFonts w:ascii="Futura Std Book" w:hAnsi="Futura Std Book"/>
          <w:lang w:val="fr-FR"/>
        </w:rPr>
        <w:t>series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dispositivos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mando</w:t>
      </w:r>
      <w:proofErr w:type="spellEnd"/>
      <w:r w:rsidRPr="00B96328">
        <w:rPr>
          <w:rFonts w:ascii="Futura Std Book" w:hAnsi="Futura Std Book"/>
          <w:lang w:val="fr-FR"/>
        </w:rPr>
        <w:t xml:space="preserve"> y </w:t>
      </w:r>
      <w:proofErr w:type="spellStart"/>
      <w:r w:rsidRPr="00B96328">
        <w:rPr>
          <w:rFonts w:ascii="Futura Std Book" w:hAnsi="Futura Std Book"/>
          <w:lang w:val="fr-FR"/>
        </w:rPr>
        <w:t>señalización</w:t>
      </w:r>
      <w:proofErr w:type="spellEnd"/>
      <w:r w:rsidRPr="00B96328">
        <w:rPr>
          <w:rFonts w:ascii="Futura Std Book" w:hAnsi="Futura Std Book"/>
          <w:lang w:val="fr-FR"/>
        </w:rPr>
        <w:t xml:space="preserve"> de SCHLEGEL con </w:t>
      </w:r>
      <w:proofErr w:type="spellStart"/>
      <w:r w:rsidRPr="00B96328">
        <w:rPr>
          <w:rFonts w:ascii="Futura Std Book" w:hAnsi="Futura Std Book"/>
          <w:lang w:val="fr-FR"/>
        </w:rPr>
        <w:t>una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abertura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instalación</w:t>
      </w:r>
      <w:proofErr w:type="spellEnd"/>
      <w:r w:rsidRPr="00B96328">
        <w:rPr>
          <w:rFonts w:ascii="Futura Std Book" w:hAnsi="Futura Std Book"/>
          <w:lang w:val="fr-FR"/>
        </w:rPr>
        <w:t xml:space="preserve"> de 22,3 mm o 30,5 mm, que </w:t>
      </w:r>
      <w:proofErr w:type="spellStart"/>
      <w:r w:rsidRPr="00B96328">
        <w:rPr>
          <w:rFonts w:ascii="Futura Std Book" w:hAnsi="Futura Std Book"/>
          <w:lang w:val="fr-FR"/>
        </w:rPr>
        <w:t>están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diseñados</w:t>
      </w:r>
      <w:proofErr w:type="spellEnd"/>
      <w:r w:rsidRPr="00B96328">
        <w:rPr>
          <w:rFonts w:ascii="Futura Std Book" w:hAnsi="Futura Std Book"/>
          <w:lang w:val="fr-FR"/>
        </w:rPr>
        <w:t xml:space="preserve"> para la </w:t>
      </w:r>
      <w:proofErr w:type="spellStart"/>
      <w:r w:rsidRPr="00B96328">
        <w:rPr>
          <w:rFonts w:ascii="Futura Std Book" w:hAnsi="Futura Std Book"/>
          <w:lang w:val="fr-FR"/>
        </w:rPr>
        <w:t>construcción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modular</w:t>
      </w:r>
      <w:proofErr w:type="spellEnd"/>
      <w:r w:rsidRPr="00B96328">
        <w:rPr>
          <w:rFonts w:ascii="Futura Std Book" w:hAnsi="Futura Std Book"/>
          <w:lang w:val="fr-FR"/>
        </w:rPr>
        <w:t xml:space="preserve">. </w:t>
      </w:r>
    </w:p>
    <w:p w:rsidR="007C6DC4" w:rsidRPr="00B96328" w:rsidRDefault="00676FFA" w:rsidP="00676FFA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fr-FR"/>
        </w:rPr>
      </w:pPr>
      <w:proofErr w:type="spellStart"/>
      <w:r w:rsidRPr="00B96328">
        <w:rPr>
          <w:rFonts w:ascii="Futura Std Book" w:hAnsi="Futura Std Book"/>
          <w:lang w:val="fr-FR"/>
        </w:rPr>
        <w:t>Potente</w:t>
      </w:r>
      <w:proofErr w:type="spellEnd"/>
      <w:r w:rsidRPr="00B96328">
        <w:rPr>
          <w:rFonts w:ascii="Futura Std Book" w:hAnsi="Futura Std Book"/>
          <w:lang w:val="fr-FR"/>
        </w:rPr>
        <w:t xml:space="preserve"> y </w:t>
      </w:r>
      <w:proofErr w:type="spellStart"/>
      <w:r w:rsidRPr="00B96328">
        <w:rPr>
          <w:rFonts w:ascii="Futura Std Book" w:hAnsi="Futura Std Book"/>
          <w:lang w:val="fr-FR"/>
        </w:rPr>
        <w:t>compacto</w:t>
      </w:r>
      <w:proofErr w:type="spellEnd"/>
      <w:r w:rsidRPr="00B96328">
        <w:rPr>
          <w:rFonts w:ascii="Futura Std Book" w:hAnsi="Futura Std Book"/>
          <w:lang w:val="fr-FR"/>
        </w:rPr>
        <w:t xml:space="preserve">, </w:t>
      </w:r>
      <w:proofErr w:type="spellStart"/>
      <w:r w:rsidRPr="00B96328">
        <w:rPr>
          <w:rFonts w:ascii="Futura Std Book" w:hAnsi="Futura Std Book"/>
          <w:lang w:val="fr-FR"/>
        </w:rPr>
        <w:t>ambos</w:t>
      </w:r>
      <w:proofErr w:type="spellEnd"/>
      <w:r w:rsidRPr="00B96328">
        <w:rPr>
          <w:rFonts w:ascii="Futura Std Book" w:hAnsi="Futura Std Book"/>
          <w:lang w:val="fr-FR"/>
        </w:rPr>
        <w:t xml:space="preserve"> se </w:t>
      </w:r>
      <w:proofErr w:type="spellStart"/>
      <w:r w:rsidRPr="00B96328">
        <w:rPr>
          <w:rFonts w:ascii="Futura Std Book" w:hAnsi="Futura Std Book"/>
          <w:lang w:val="fr-FR"/>
        </w:rPr>
        <w:t>aplican</w:t>
      </w:r>
      <w:proofErr w:type="spellEnd"/>
      <w:r w:rsidRPr="00B96328">
        <w:rPr>
          <w:rFonts w:ascii="Futura Std Book" w:hAnsi="Futura Std Book"/>
          <w:lang w:val="fr-FR"/>
        </w:rPr>
        <w:t xml:space="preserve"> al MK: Gracias a la </w:t>
      </w:r>
      <w:proofErr w:type="spellStart"/>
      <w:r w:rsidRPr="00B96328">
        <w:rPr>
          <w:rFonts w:ascii="Futura Std Book" w:hAnsi="Futura Std Book"/>
          <w:lang w:val="fr-FR"/>
        </w:rPr>
        <w:t>estructura</w:t>
      </w:r>
      <w:proofErr w:type="spellEnd"/>
      <w:r w:rsidRPr="00B96328">
        <w:rPr>
          <w:rFonts w:ascii="Futura Std Book" w:hAnsi="Futura Std Book"/>
          <w:lang w:val="fr-FR"/>
        </w:rPr>
        <w:t xml:space="preserve"> bien </w:t>
      </w:r>
      <w:proofErr w:type="spellStart"/>
      <w:r w:rsidRPr="00B96328">
        <w:rPr>
          <w:rFonts w:ascii="Futura Std Book" w:hAnsi="Futura Std Book"/>
          <w:lang w:val="fr-FR"/>
        </w:rPr>
        <w:t>pensada</w:t>
      </w:r>
      <w:proofErr w:type="spellEnd"/>
      <w:r w:rsidRPr="00B96328">
        <w:rPr>
          <w:rFonts w:ascii="Futura Std Book" w:hAnsi="Futura Std Book"/>
          <w:lang w:val="fr-FR"/>
        </w:rPr>
        <w:t xml:space="preserve">, el MK se </w:t>
      </w:r>
      <w:proofErr w:type="spellStart"/>
      <w:r w:rsidRPr="00B96328">
        <w:rPr>
          <w:rFonts w:ascii="Futura Std Book" w:hAnsi="Futura Std Book"/>
          <w:lang w:val="fr-FR"/>
        </w:rPr>
        <w:t>puede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mantener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muy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compacto</w:t>
      </w:r>
      <w:proofErr w:type="spellEnd"/>
      <w:r w:rsidRPr="00B96328">
        <w:rPr>
          <w:rFonts w:ascii="Futura Std Book" w:hAnsi="Futura Std Book"/>
          <w:lang w:val="fr-FR"/>
        </w:rPr>
        <w:t xml:space="preserve">. El </w:t>
      </w:r>
      <w:proofErr w:type="spellStart"/>
      <w:r w:rsidRPr="00B96328">
        <w:rPr>
          <w:rFonts w:ascii="Futura Std Book" w:hAnsi="Futura Std Book"/>
          <w:lang w:val="fr-FR"/>
        </w:rPr>
        <w:t>espacio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instalación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requerido</w:t>
      </w:r>
      <w:proofErr w:type="spellEnd"/>
      <w:r w:rsidRPr="00B96328">
        <w:rPr>
          <w:rFonts w:ascii="Futura Std Book" w:hAnsi="Futura Std Book"/>
          <w:lang w:val="fr-FR"/>
        </w:rPr>
        <w:t xml:space="preserve"> se </w:t>
      </w:r>
      <w:proofErr w:type="spellStart"/>
      <w:r w:rsidRPr="00B96328">
        <w:rPr>
          <w:rFonts w:ascii="Futura Std Book" w:hAnsi="Futura Std Book"/>
          <w:lang w:val="fr-FR"/>
        </w:rPr>
        <w:t>reduce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significativamente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debido</w:t>
      </w:r>
      <w:proofErr w:type="spellEnd"/>
      <w:r w:rsidRPr="00B96328">
        <w:rPr>
          <w:rFonts w:ascii="Futura Std Book" w:hAnsi="Futura Std Book"/>
          <w:lang w:val="fr-FR"/>
        </w:rPr>
        <w:t xml:space="preserve"> a la </w:t>
      </w:r>
      <w:proofErr w:type="spellStart"/>
      <w:r w:rsidRPr="00B96328">
        <w:rPr>
          <w:rFonts w:ascii="Futura Std Book" w:hAnsi="Futura Std Book"/>
          <w:lang w:val="fr-FR"/>
        </w:rPr>
        <w:t>baja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altura</w:t>
      </w:r>
      <w:proofErr w:type="spellEnd"/>
      <w:r w:rsidRPr="00B96328">
        <w:rPr>
          <w:rFonts w:ascii="Futura Std Book" w:hAnsi="Futura Std Book"/>
          <w:lang w:val="fr-FR"/>
        </w:rPr>
        <w:t xml:space="preserve"> de los </w:t>
      </w:r>
      <w:proofErr w:type="spellStart"/>
      <w:r w:rsidRPr="00B96328">
        <w:rPr>
          <w:rFonts w:ascii="Futura Std Book" w:hAnsi="Futura Std Book"/>
          <w:lang w:val="fr-FR"/>
        </w:rPr>
        <w:t>módulos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individuales</w:t>
      </w:r>
      <w:proofErr w:type="spellEnd"/>
      <w:r w:rsidRPr="00B96328">
        <w:rPr>
          <w:rFonts w:ascii="Futura Std Book" w:hAnsi="Futura Std Book"/>
          <w:lang w:val="fr-FR"/>
        </w:rPr>
        <w:t xml:space="preserve"> de solo 24,5 </w:t>
      </w:r>
      <w:proofErr w:type="spellStart"/>
      <w:r w:rsidRPr="00B96328">
        <w:rPr>
          <w:rFonts w:ascii="Futura Std Book" w:hAnsi="Futura Std Book"/>
          <w:lang w:val="fr-FR"/>
        </w:rPr>
        <w:t>mm.</w:t>
      </w:r>
      <w:proofErr w:type="spellEnd"/>
      <w:r w:rsidRPr="00B96328">
        <w:rPr>
          <w:rFonts w:ascii="Futura Std Book" w:hAnsi="Futura Std Book"/>
          <w:lang w:val="fr-FR"/>
        </w:rPr>
        <w:t xml:space="preserve"> La </w:t>
      </w:r>
      <w:proofErr w:type="spellStart"/>
      <w:r w:rsidRPr="00B96328">
        <w:rPr>
          <w:rFonts w:ascii="Futura Std Book" w:hAnsi="Futura Std Book"/>
          <w:lang w:val="fr-FR"/>
        </w:rPr>
        <w:t>profundidad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instalación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específica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depende</w:t>
      </w:r>
      <w:proofErr w:type="spellEnd"/>
      <w:r w:rsidRPr="00B96328">
        <w:rPr>
          <w:rFonts w:ascii="Futura Std Book" w:hAnsi="Futura Std Book"/>
          <w:lang w:val="fr-FR"/>
        </w:rPr>
        <w:t xml:space="preserve"> de la </w:t>
      </w:r>
      <w:proofErr w:type="spellStart"/>
      <w:r w:rsidRPr="00B96328">
        <w:rPr>
          <w:rFonts w:ascii="Futura Std Book" w:hAnsi="Futura Std Book"/>
          <w:lang w:val="fr-FR"/>
        </w:rPr>
        <w:t>serie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utilizada</w:t>
      </w:r>
      <w:proofErr w:type="spellEnd"/>
      <w:r w:rsidRPr="00B96328">
        <w:rPr>
          <w:rFonts w:ascii="Futura Std Book" w:hAnsi="Futura Std Book"/>
          <w:lang w:val="fr-FR"/>
        </w:rPr>
        <w:t>.</w:t>
      </w:r>
    </w:p>
    <w:p w:rsidR="00F21C72" w:rsidRPr="00B96328" w:rsidRDefault="00676FFA" w:rsidP="001B2E38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fr-FR"/>
        </w:rPr>
      </w:pPr>
      <w:r w:rsidRPr="00B96328">
        <w:rPr>
          <w:rFonts w:ascii="Futura Std Book" w:hAnsi="Futura Std Book"/>
          <w:lang w:val="fr-FR"/>
        </w:rPr>
        <w:t xml:space="preserve">El alto </w:t>
      </w:r>
      <w:proofErr w:type="spellStart"/>
      <w:r w:rsidRPr="00B96328">
        <w:rPr>
          <w:rFonts w:ascii="Futura Std Book" w:hAnsi="Futura Std Book"/>
          <w:lang w:val="fr-FR"/>
        </w:rPr>
        <w:t>rendimiento</w:t>
      </w:r>
      <w:proofErr w:type="spellEnd"/>
      <w:r w:rsidRPr="00B96328">
        <w:rPr>
          <w:rFonts w:ascii="Futura Std Book" w:hAnsi="Futura Std Book"/>
          <w:lang w:val="fr-FR"/>
        </w:rPr>
        <w:t xml:space="preserve"> de la </w:t>
      </w:r>
      <w:proofErr w:type="spellStart"/>
      <w:r w:rsidRPr="00B96328">
        <w:rPr>
          <w:rFonts w:ascii="Futura Std Book" w:hAnsi="Futura Std Book"/>
          <w:lang w:val="fr-FR"/>
        </w:rPr>
        <w:t>nueva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serie</w:t>
      </w:r>
      <w:proofErr w:type="spellEnd"/>
      <w:r w:rsidRPr="00B96328">
        <w:rPr>
          <w:rFonts w:ascii="Futura Std Book" w:hAnsi="Futura Std Book"/>
          <w:lang w:val="fr-FR"/>
        </w:rPr>
        <w:t xml:space="preserve"> MK se </w:t>
      </w:r>
      <w:proofErr w:type="spellStart"/>
      <w:r w:rsidRPr="00B96328">
        <w:rPr>
          <w:rFonts w:ascii="Futura Std Book" w:hAnsi="Futura Std Book"/>
          <w:lang w:val="fr-FR"/>
        </w:rPr>
        <w:t>refleja</w:t>
      </w:r>
      <w:proofErr w:type="spellEnd"/>
      <w:r w:rsidRPr="00B96328">
        <w:rPr>
          <w:rFonts w:ascii="Futura Std Book" w:hAnsi="Futura Std Book"/>
          <w:lang w:val="fr-FR"/>
        </w:rPr>
        <w:t xml:space="preserve"> en los </w:t>
      </w:r>
      <w:proofErr w:type="spellStart"/>
      <w:r w:rsidRPr="00B96328">
        <w:rPr>
          <w:rFonts w:ascii="Futura Std Book" w:hAnsi="Futura Std Book"/>
          <w:lang w:val="fr-FR"/>
        </w:rPr>
        <w:t>valores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eléctricos</w:t>
      </w:r>
      <w:proofErr w:type="spellEnd"/>
      <w:r w:rsidRPr="00B96328">
        <w:rPr>
          <w:rFonts w:ascii="Futura Std Book" w:hAnsi="Futura Std Book"/>
          <w:lang w:val="fr-FR"/>
        </w:rPr>
        <w:t xml:space="preserve"> y </w:t>
      </w:r>
      <w:proofErr w:type="spellStart"/>
      <w:r w:rsidRPr="00B96328">
        <w:rPr>
          <w:rFonts w:ascii="Futura Std Book" w:hAnsi="Futura Std Book"/>
          <w:lang w:val="fr-FR"/>
        </w:rPr>
        <w:t>mecánicos</w:t>
      </w:r>
      <w:proofErr w:type="spellEnd"/>
      <w:r w:rsidRPr="00B96328">
        <w:rPr>
          <w:rFonts w:ascii="Futura Std Book" w:hAnsi="Futura Std Book"/>
          <w:lang w:val="fr-FR"/>
        </w:rPr>
        <w:t xml:space="preserve">. </w:t>
      </w:r>
      <w:proofErr w:type="spellStart"/>
      <w:r w:rsidRPr="00B96328">
        <w:rPr>
          <w:rFonts w:ascii="Futura Std Book" w:hAnsi="Futura Std Book"/>
          <w:lang w:val="fr-FR"/>
        </w:rPr>
        <w:t>Según</w:t>
      </w:r>
      <w:proofErr w:type="spellEnd"/>
      <w:r w:rsidRPr="00B96328">
        <w:rPr>
          <w:rFonts w:ascii="Futura Std Book" w:hAnsi="Futura Std Book"/>
          <w:lang w:val="fr-FR"/>
        </w:rPr>
        <w:t xml:space="preserve"> EN 60947-5-1, los </w:t>
      </w:r>
      <w:proofErr w:type="spellStart"/>
      <w:r w:rsidRPr="00B96328">
        <w:rPr>
          <w:rFonts w:ascii="Futura Std Book" w:hAnsi="Futura Std Book"/>
          <w:lang w:val="fr-FR"/>
        </w:rPr>
        <w:t>elementos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contacto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pueden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funcionar</w:t>
      </w:r>
      <w:proofErr w:type="spellEnd"/>
      <w:r w:rsidRPr="00B96328">
        <w:rPr>
          <w:rFonts w:ascii="Futura Std Book" w:hAnsi="Futura Std Book"/>
          <w:lang w:val="fr-FR"/>
        </w:rPr>
        <w:t xml:space="preserve"> con </w:t>
      </w:r>
      <w:proofErr w:type="spellStart"/>
      <w:r w:rsidRPr="00B96328">
        <w:rPr>
          <w:rFonts w:ascii="Futura Std Book" w:hAnsi="Futura Std Book"/>
          <w:lang w:val="fr-FR"/>
        </w:rPr>
        <w:t>hasta</w:t>
      </w:r>
      <w:proofErr w:type="spellEnd"/>
      <w:r w:rsidRPr="00B96328">
        <w:rPr>
          <w:rFonts w:ascii="Futura Std Book" w:hAnsi="Futura Std Book"/>
          <w:lang w:val="fr-FR"/>
        </w:rPr>
        <w:t xml:space="preserve"> 440 V/1,6 A (250 V/3 A) AC o 250 V/0,2 A (24 V/2 A) DC, la vida </w:t>
      </w:r>
      <w:proofErr w:type="spellStart"/>
      <w:r w:rsidRPr="00B96328">
        <w:rPr>
          <w:rFonts w:ascii="Futura Std Book" w:hAnsi="Futura Std Book"/>
          <w:lang w:val="fr-FR"/>
        </w:rPr>
        <w:t>útil</w:t>
      </w:r>
      <w:proofErr w:type="spellEnd"/>
      <w:r w:rsidRPr="00B96328">
        <w:rPr>
          <w:rFonts w:ascii="Futura Std Book" w:hAnsi="Futura Std Book"/>
          <w:lang w:val="fr-FR"/>
        </w:rPr>
        <w:t xml:space="preserve"> es </w:t>
      </w:r>
      <w:proofErr w:type="spellStart"/>
      <w:r w:rsidRPr="00B96328">
        <w:rPr>
          <w:rFonts w:ascii="Futura Std Book" w:hAnsi="Futura Std Book"/>
          <w:lang w:val="fr-FR"/>
        </w:rPr>
        <w:t>hasta</w:t>
      </w:r>
      <w:proofErr w:type="spellEnd"/>
      <w:r w:rsidRPr="00B96328">
        <w:rPr>
          <w:rFonts w:ascii="Futura Std Book" w:hAnsi="Futura Std Book"/>
          <w:lang w:val="fr-FR"/>
        </w:rPr>
        <w:t xml:space="preserve"> 1 </w:t>
      </w:r>
      <w:proofErr w:type="spellStart"/>
      <w:r w:rsidRPr="00B96328">
        <w:rPr>
          <w:rFonts w:ascii="Futura Std Book" w:hAnsi="Futura Std Book"/>
          <w:lang w:val="fr-FR"/>
        </w:rPr>
        <w:t>millón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ciclos</w:t>
      </w:r>
      <w:proofErr w:type="spellEnd"/>
      <w:r w:rsidRPr="00B96328">
        <w:rPr>
          <w:rFonts w:ascii="Futura Std Book" w:hAnsi="Futura Std Book"/>
          <w:lang w:val="fr-FR"/>
        </w:rPr>
        <w:t xml:space="preserve"> de </w:t>
      </w:r>
      <w:proofErr w:type="spellStart"/>
      <w:r w:rsidRPr="00B96328">
        <w:rPr>
          <w:rFonts w:ascii="Futura Std Book" w:hAnsi="Futura Std Book"/>
          <w:lang w:val="fr-FR"/>
        </w:rPr>
        <w:t>conmutación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bajo</w:t>
      </w:r>
      <w:proofErr w:type="spellEnd"/>
      <w:r w:rsidRPr="00B96328">
        <w:rPr>
          <w:rFonts w:ascii="Futura Std Book" w:hAnsi="Futura Std Book"/>
          <w:lang w:val="fr-FR"/>
        </w:rPr>
        <w:t xml:space="preserve"> </w:t>
      </w:r>
      <w:proofErr w:type="spellStart"/>
      <w:r w:rsidRPr="00B96328">
        <w:rPr>
          <w:rFonts w:ascii="Futura Std Book" w:hAnsi="Futura Std Book"/>
          <w:lang w:val="fr-FR"/>
        </w:rPr>
        <w:t>carga</w:t>
      </w:r>
      <w:proofErr w:type="spellEnd"/>
      <w:r w:rsidRPr="00B96328">
        <w:rPr>
          <w:rFonts w:ascii="Futura Std Book" w:hAnsi="Futura Std Book"/>
          <w:lang w:val="fr-FR"/>
        </w:rPr>
        <w:t xml:space="preserve"> nominal.</w:t>
      </w:r>
    </w:p>
    <w:p w:rsidR="00DF6C44" w:rsidRPr="00B96328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fr-FR"/>
        </w:rPr>
      </w:pPr>
    </w:p>
    <w:p w:rsidR="00DF6C44" w:rsidRPr="00B96328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fr-FR"/>
        </w:rPr>
      </w:pPr>
    </w:p>
    <w:p w:rsidR="00DF6C44" w:rsidRPr="00B96328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fr-FR"/>
        </w:rPr>
      </w:pPr>
    </w:p>
    <w:p w:rsidR="00DF6C44" w:rsidRPr="00B96328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fr-FR"/>
        </w:rPr>
      </w:pPr>
    </w:p>
    <w:p w:rsidR="00DF6C44" w:rsidRPr="00B96328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fr-FR"/>
        </w:rPr>
      </w:pPr>
    </w:p>
    <w:p w:rsidR="00DF6C44" w:rsidRPr="00B96328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fr-FR"/>
        </w:rPr>
      </w:pPr>
    </w:p>
    <w:p w:rsidR="00DF6C44" w:rsidRPr="009B4AC7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sz w:val="20"/>
          <w:u w:val="single"/>
        </w:rPr>
        <w:t>Foto</w:t>
      </w: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A0EC1DD" wp14:editId="03302ED4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939" w:rsidRDefault="00DF6C44" w:rsidP="00DF6C44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Titulo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foto</w:t>
                            </w:r>
                            <w:proofErr w:type="spellEnd"/>
                            <w:r w:rsid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:rsidR="00DF6C44" w:rsidRPr="001E5F24" w:rsidRDefault="00DF6C44" w:rsidP="00DF6C44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b w:val="0"/>
                              </w:rPr>
                            </w:pPr>
                            <w:proofErr w:type="spellStart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>Compacto</w:t>
                            </w:r>
                            <w:proofErr w:type="spellEnd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 xml:space="preserve"> y </w:t>
                            </w:r>
                            <w:proofErr w:type="spellStart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>potente</w:t>
                            </w:r>
                            <w:proofErr w:type="spellEnd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 xml:space="preserve"> - la </w:t>
                            </w:r>
                            <w:proofErr w:type="spellStart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>nueva</w:t>
                            </w:r>
                            <w:proofErr w:type="spellEnd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>serie</w:t>
                            </w:r>
                            <w:proofErr w:type="spellEnd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>elementos</w:t>
                            </w:r>
                            <w:proofErr w:type="spellEnd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>contacto</w:t>
                            </w:r>
                            <w:proofErr w:type="spellEnd"/>
                            <w:r w:rsidRPr="00B9632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fr-FR"/>
                              </w:rPr>
                              <w:t xml:space="preserve"> MK. </w:t>
                            </w: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Fotos: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0EC1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:rsidR="00E90939" w:rsidRDefault="00DF6C44" w:rsidP="00DF6C44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Titulo de la foto</w:t>
                      </w:r>
                      <w:r w:rsidR="00B96328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:</w:t>
                      </w:r>
                    </w:p>
                    <w:p w:rsidR="00DF6C44" w:rsidRPr="001E5F24" w:rsidRDefault="00DF6C44" w:rsidP="00DF6C44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b w:val="0"/>
                        </w:rPr>
                      </w:pPr>
                      <w:r w:rsidRPr="00B96328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fr-FR"/>
                        </w:rPr>
                        <w:t xml:space="preserve">Compacto y potente - la nueva serie de elementos de contacto MK. </w:t>
                      </w:r>
                      <w:r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Fotos: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DF6C44">
        <w:rPr>
          <w:rFonts w:ascii="Futura Std Book" w:hAnsi="Futura Std Book" w:cs="Arial"/>
          <w:bCs/>
          <w:noProof/>
          <w:sz w:val="20"/>
          <w:u w:val="single"/>
        </w:rPr>
        <w:drawing>
          <wp:inline distT="0" distB="0" distL="0" distR="0">
            <wp:extent cx="1820849" cy="1295208"/>
            <wp:effectExtent l="0" t="0" r="8255" b="635"/>
            <wp:docPr id="4" name="Grafik 4" descr="H:\PR\Pressearbeit\Pressemitteilungen ab 1998\Pressemeldungen 2022\13-MK\MK_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\Pressearbeit\Pressemitteilungen ab 1998\Pressemeldungen 2022\13-MK\MK_2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802" cy="1296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DF6C44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866140</wp:posOffset>
            </wp:positionH>
            <wp:positionV relativeFrom="paragraph">
              <wp:posOffset>127000</wp:posOffset>
            </wp:positionV>
            <wp:extent cx="1868170" cy="1328420"/>
            <wp:effectExtent l="0" t="0" r="0" b="5080"/>
            <wp:wrapTight wrapText="bothSides">
              <wp:wrapPolygon edited="0">
                <wp:start x="0" y="0"/>
                <wp:lineTo x="0" y="21373"/>
                <wp:lineTo x="21365" y="21373"/>
                <wp:lineTo x="21365" y="0"/>
                <wp:lineTo x="0" y="0"/>
              </wp:wrapPolygon>
            </wp:wrapTight>
            <wp:docPr id="3" name="Grafik 3" descr="H:\PR\Pressearbeit\Pressemitteilungen ab 1998\Pressemeldungen 2022\13-MK\MK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2\13-MK\MK_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32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DF6C44" w:rsidRPr="00B96328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proofErr w:type="spellStart"/>
      <w:r w:rsidRPr="00B96328">
        <w:rPr>
          <w:rFonts w:ascii="Futura Std Book" w:hAnsi="Futura Std Book" w:cs="Arial"/>
          <w:bCs/>
          <w:sz w:val="20"/>
          <w:u w:val="single"/>
          <w:lang w:val="en-GB"/>
        </w:rPr>
        <w:t>Contacto</w:t>
      </w:r>
      <w:proofErr w:type="spellEnd"/>
      <w:r w:rsidRPr="00B96328">
        <w:rPr>
          <w:rFonts w:ascii="Futura Std Book" w:hAnsi="Futura Std Book" w:cs="Arial"/>
          <w:bCs/>
          <w:sz w:val="20"/>
          <w:u w:val="single"/>
          <w:lang w:val="en-GB"/>
        </w:rPr>
        <w:t xml:space="preserve"> para el lector: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96328">
        <w:rPr>
          <w:rFonts w:ascii="Futura Std Book" w:hAnsi="Futura Std Book" w:cs="Arial"/>
          <w:b w:val="0"/>
          <w:sz w:val="20"/>
          <w:lang w:val="en-GB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vertrieb@schlegel.biz</w:t>
      </w:r>
    </w:p>
    <w:p w:rsidR="00DF6C44" w:rsidRDefault="00DF6C44" w:rsidP="00DF6C4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DF6C44" w:rsidRPr="00B96328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proofErr w:type="spellStart"/>
      <w:r w:rsidRPr="00B96328">
        <w:rPr>
          <w:rFonts w:ascii="Futura Std Book" w:hAnsi="Futura Std Book" w:cs="Arial"/>
          <w:bCs/>
          <w:sz w:val="20"/>
          <w:u w:val="single"/>
          <w:lang w:val="en-GB"/>
        </w:rPr>
        <w:t>Contacto</w:t>
      </w:r>
      <w:proofErr w:type="spellEnd"/>
      <w:r w:rsidRPr="00B96328">
        <w:rPr>
          <w:rFonts w:ascii="Futura Std Book" w:hAnsi="Futura Std Book" w:cs="Arial"/>
          <w:bCs/>
          <w:sz w:val="20"/>
          <w:u w:val="single"/>
          <w:lang w:val="en-GB"/>
        </w:rPr>
        <w:t xml:space="preserve"> para </w:t>
      </w:r>
      <w:proofErr w:type="spellStart"/>
      <w:r w:rsidRPr="00B96328">
        <w:rPr>
          <w:rFonts w:ascii="Futura Std Book" w:hAnsi="Futura Std Book" w:cs="Arial"/>
          <w:bCs/>
          <w:sz w:val="20"/>
          <w:u w:val="single"/>
          <w:lang w:val="en-GB"/>
        </w:rPr>
        <w:t>prensa</w:t>
      </w:r>
      <w:proofErr w:type="spellEnd"/>
      <w:r w:rsidRPr="00B96328">
        <w:rPr>
          <w:rFonts w:ascii="Futura Std Book" w:hAnsi="Futura Std Book" w:cs="Arial"/>
          <w:bCs/>
          <w:sz w:val="20"/>
          <w:u w:val="single"/>
          <w:lang w:val="en-GB"/>
        </w:rPr>
        <w:t>: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96328">
        <w:rPr>
          <w:rFonts w:ascii="Futura Std Book" w:hAnsi="Futura Std Book" w:cs="Arial"/>
          <w:b w:val="0"/>
          <w:sz w:val="20"/>
          <w:lang w:val="en-GB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bruno.jungwirth@schlegel.biz</w:t>
      </w:r>
    </w:p>
    <w:p w:rsidR="00DF6C44" w:rsidRPr="009B4AC7" w:rsidRDefault="00DF6C44" w:rsidP="00DF6C4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DF6C44" w:rsidRPr="00B96328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fr-FR"/>
        </w:rPr>
      </w:pPr>
      <w:r w:rsidRPr="00B96328">
        <w:rPr>
          <w:rFonts w:ascii="Futura Std Book" w:hAnsi="Futura Std Book" w:cs="Arial"/>
          <w:b w:val="0"/>
          <w:sz w:val="20"/>
          <w:lang w:val="fr-FR"/>
        </w:rPr>
        <w:t xml:space="preserve">Para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publicación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gratuita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. Se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solicita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copia de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muestra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o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referencia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>.</w:t>
      </w:r>
    </w:p>
    <w:p w:rsidR="00DF6C44" w:rsidRPr="00B96328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fr-FR"/>
        </w:rPr>
      </w:pPr>
    </w:p>
    <w:p w:rsidR="00DF6C44" w:rsidRPr="00B96328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fr-FR"/>
        </w:rPr>
      </w:pPr>
    </w:p>
    <w:p w:rsidR="00DF6C44" w:rsidRPr="00B96328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fr-FR"/>
        </w:rPr>
      </w:pPr>
    </w:p>
    <w:p w:rsidR="00DF6C44" w:rsidRPr="00B96328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fr-FR"/>
        </w:rPr>
      </w:pPr>
    </w:p>
    <w:p w:rsidR="00DF6C44" w:rsidRPr="00B96328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fr-FR"/>
        </w:rPr>
      </w:pPr>
    </w:p>
    <w:p w:rsidR="00DF6C44" w:rsidRPr="00B96328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DF6C44" w:rsidRPr="00B96328" w:rsidRDefault="00DF6C44" w:rsidP="00DF6C4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DF6C44" w:rsidRPr="00B96328" w:rsidRDefault="00DF6C44" w:rsidP="00DF6C4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DF6C44" w:rsidRPr="00B96328" w:rsidRDefault="00DF6C44" w:rsidP="00DF6C4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DF6C44" w:rsidRPr="00B96328" w:rsidRDefault="00DF6C44" w:rsidP="00DF6C4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B96328">
        <w:rPr>
          <w:rFonts w:ascii="Futura Std Book" w:hAnsi="Futura Std Book" w:cs="Arial"/>
          <w:sz w:val="20"/>
          <w:lang w:val="fr-FR"/>
        </w:rPr>
        <w:t xml:space="preserve">Sobre la </w:t>
      </w:r>
      <w:proofErr w:type="spellStart"/>
      <w:r w:rsidRPr="00B96328">
        <w:rPr>
          <w:rFonts w:ascii="Futura Std Book" w:hAnsi="Futura Std Book" w:cs="Arial"/>
          <w:sz w:val="20"/>
          <w:lang w:val="fr-FR"/>
        </w:rPr>
        <w:t>empresa</w:t>
      </w:r>
      <w:proofErr w:type="spellEnd"/>
      <w:r w:rsidRPr="00B96328">
        <w:rPr>
          <w:rFonts w:ascii="Futura Std Book" w:hAnsi="Futura Std Book" w:cs="Arial"/>
          <w:sz w:val="20"/>
          <w:lang w:val="fr-FR"/>
        </w:rPr>
        <w:t xml:space="preserve"> Schlegel GmbH &amp; Co. KG</w:t>
      </w:r>
    </w:p>
    <w:p w:rsidR="00DF6C44" w:rsidRPr="00B96328" w:rsidRDefault="00DF6C44" w:rsidP="00DF6C4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fr-FR"/>
        </w:rPr>
      </w:pPr>
      <w:r w:rsidRPr="00B96328">
        <w:rPr>
          <w:rFonts w:ascii="Futura Std Book" w:hAnsi="Futura Std Book" w:cs="Arial"/>
          <w:b w:val="0"/>
          <w:sz w:val="20"/>
          <w:lang w:val="fr-FR"/>
        </w:rPr>
        <w:t xml:space="preserve">El nombre Schlegel es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sinónimo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innovación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calidad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diseño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. Schlegel,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fundada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en 1945, es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ahora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una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empresa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global con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sede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en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Alemania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oficinas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de ventas en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Austria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Estados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Unidos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América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, China y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Singapur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, exporta a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más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de 80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países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en los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cinco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continentes. Las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competencias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básicas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: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Desarrollo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producción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dispositivos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de control,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indicadores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luminosos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y bloques de terminales. La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gama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productos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se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amplía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con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sistemas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de bus,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carcasas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interruptores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de final de carrera,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paneles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de control y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módulos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función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. Al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desarrollar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nuevos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productos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, Schlegel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impone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altas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exigencias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 al </w:t>
      </w:r>
      <w:proofErr w:type="spellStart"/>
      <w:r w:rsidRPr="00B96328">
        <w:rPr>
          <w:rFonts w:ascii="Futura Std Book" w:hAnsi="Futura Std Book" w:cs="Arial"/>
          <w:b w:val="0"/>
          <w:sz w:val="20"/>
          <w:lang w:val="fr-FR"/>
        </w:rPr>
        <w:t>diseño</w:t>
      </w:r>
      <w:proofErr w:type="spellEnd"/>
      <w:r w:rsidRPr="00B96328">
        <w:rPr>
          <w:rFonts w:ascii="Futura Std Book" w:hAnsi="Futura Std Book" w:cs="Arial"/>
          <w:b w:val="0"/>
          <w:sz w:val="20"/>
          <w:lang w:val="fr-FR"/>
        </w:rPr>
        <w:t xml:space="preserve">.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Más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de 100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premios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nacionales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e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internacionales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confirman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la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alta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competencia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en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diseño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de la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empresa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,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incluidos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el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iF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, el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Red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Dot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, el Good Design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y el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German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B96328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B96328">
        <w:rPr>
          <w:rFonts w:ascii="Futura Std Book" w:hAnsi="Futura Std Book" w:cs="Arial"/>
          <w:b w:val="0"/>
          <w:bCs/>
          <w:sz w:val="20"/>
          <w:lang w:val="fr-FR"/>
        </w:rPr>
        <w:t>.</w:t>
      </w:r>
    </w:p>
    <w:p w:rsidR="00DF6C44" w:rsidRPr="00B96328" w:rsidRDefault="00DF6C44" w:rsidP="00DF6C4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DF6C44" w:rsidRPr="00B96328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fr-FR"/>
        </w:rPr>
      </w:pPr>
    </w:p>
    <w:sectPr w:rsidR="00DF6C44" w:rsidRPr="00B96328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132" w:rsidRDefault="006E1132" w:rsidP="006D00F2">
      <w:r>
        <w:separator/>
      </w:r>
    </w:p>
  </w:endnote>
  <w:endnote w:type="continuationSeparator" w:id="0">
    <w:p w:rsidR="006E1132" w:rsidRDefault="006E1132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9F196F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C6DC4">
          <w:rPr>
            <w:rFonts w:ascii="Futura Std Book" w:hAnsi="Futura Std Book"/>
            <w:b w:val="0"/>
            <w:sz w:val="12"/>
            <w:szCs w:val="12"/>
          </w:rPr>
          <w:t>Bruno Jungwirth</w:t>
        </w:r>
      </w:sdtContent>
    </w:sdt>
    <w:r w:rsidR="006E1132">
      <w:rPr>
        <w:rFonts w:ascii="Futura Std Book" w:hAnsi="Futura Std Book"/>
        <w:b w:val="0"/>
        <w:sz w:val="12"/>
        <w:szCs w:val="12"/>
      </w:rPr>
      <w:tab/>
    </w:r>
    <w:r w:rsidR="006E1132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1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132" w:rsidRDefault="006E1132" w:rsidP="006D00F2">
      <w:r>
        <w:separator/>
      </w:r>
    </w:p>
  </w:footnote>
  <w:footnote w:type="continuationSeparator" w:id="0">
    <w:p w:rsidR="006E1132" w:rsidRDefault="006E1132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9F196F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9F196F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90.2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6E1132">
      <w:rPr>
        <w:rFonts w:ascii="Futura Std Book" w:hAnsi="Futura Std Book"/>
        <w:sz w:val="56"/>
      </w:rPr>
      <w:t xml:space="preserve">Nota de </w:t>
    </w:r>
    <w:proofErr w:type="spellStart"/>
    <w:r w:rsidR="006E1132">
      <w:rPr>
        <w:rFonts w:ascii="Futura Std Book" w:hAnsi="Futura Std Book"/>
        <w:sz w:val="56"/>
      </w:rPr>
      <w:t>prensa</w:t>
    </w:r>
    <w:proofErr w:type="spellEnd"/>
    <w:r w:rsidR="006E1132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9F196F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63451C6"/>
    <w:multiLevelType w:val="hybridMultilevel"/>
    <w:tmpl w:val="F138BBE8"/>
    <w:lvl w:ilvl="0" w:tplc="67F2486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44E4A"/>
    <w:multiLevelType w:val="hybridMultilevel"/>
    <w:tmpl w:val="9522AB1A"/>
    <w:lvl w:ilvl="0" w:tplc="AF2A59C6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17550"/>
    <w:rsid w:val="00045FC1"/>
    <w:rsid w:val="0005759C"/>
    <w:rsid w:val="00065939"/>
    <w:rsid w:val="000659D1"/>
    <w:rsid w:val="00091835"/>
    <w:rsid w:val="000A565F"/>
    <w:rsid w:val="000E502B"/>
    <w:rsid w:val="000F17F3"/>
    <w:rsid w:val="000F680F"/>
    <w:rsid w:val="000F76C4"/>
    <w:rsid w:val="00116A26"/>
    <w:rsid w:val="00170C67"/>
    <w:rsid w:val="00175FD8"/>
    <w:rsid w:val="00181544"/>
    <w:rsid w:val="001B2E38"/>
    <w:rsid w:val="001C5967"/>
    <w:rsid w:val="001D5E54"/>
    <w:rsid w:val="001F3DC2"/>
    <w:rsid w:val="00201334"/>
    <w:rsid w:val="002053C6"/>
    <w:rsid w:val="00214322"/>
    <w:rsid w:val="00254FCD"/>
    <w:rsid w:val="002761D7"/>
    <w:rsid w:val="00290031"/>
    <w:rsid w:val="002A2D5D"/>
    <w:rsid w:val="002C4477"/>
    <w:rsid w:val="002C51CC"/>
    <w:rsid w:val="002E437F"/>
    <w:rsid w:val="002E6885"/>
    <w:rsid w:val="002F768B"/>
    <w:rsid w:val="00307A2E"/>
    <w:rsid w:val="00312C37"/>
    <w:rsid w:val="00326E56"/>
    <w:rsid w:val="003335F3"/>
    <w:rsid w:val="003361E9"/>
    <w:rsid w:val="00341683"/>
    <w:rsid w:val="00346538"/>
    <w:rsid w:val="0036690F"/>
    <w:rsid w:val="003B1FCF"/>
    <w:rsid w:val="003C16A4"/>
    <w:rsid w:val="003D3AB1"/>
    <w:rsid w:val="003E0CCC"/>
    <w:rsid w:val="00441190"/>
    <w:rsid w:val="004522C6"/>
    <w:rsid w:val="00455517"/>
    <w:rsid w:val="00483B52"/>
    <w:rsid w:val="00486ADE"/>
    <w:rsid w:val="00490BFC"/>
    <w:rsid w:val="004948A4"/>
    <w:rsid w:val="004B582B"/>
    <w:rsid w:val="004E23E9"/>
    <w:rsid w:val="004E2BDF"/>
    <w:rsid w:val="00541C9A"/>
    <w:rsid w:val="00555F0B"/>
    <w:rsid w:val="0056779E"/>
    <w:rsid w:val="00595A42"/>
    <w:rsid w:val="005B7B10"/>
    <w:rsid w:val="006032EA"/>
    <w:rsid w:val="00607AD6"/>
    <w:rsid w:val="00622025"/>
    <w:rsid w:val="00630FFE"/>
    <w:rsid w:val="00633B82"/>
    <w:rsid w:val="00640D78"/>
    <w:rsid w:val="0065155D"/>
    <w:rsid w:val="0065531C"/>
    <w:rsid w:val="00655557"/>
    <w:rsid w:val="0067072B"/>
    <w:rsid w:val="00676FFA"/>
    <w:rsid w:val="006934CE"/>
    <w:rsid w:val="006A0F90"/>
    <w:rsid w:val="006B204F"/>
    <w:rsid w:val="006C5999"/>
    <w:rsid w:val="006D00F2"/>
    <w:rsid w:val="006D5676"/>
    <w:rsid w:val="006D70E5"/>
    <w:rsid w:val="006E1132"/>
    <w:rsid w:val="006F728C"/>
    <w:rsid w:val="00706C18"/>
    <w:rsid w:val="007259A9"/>
    <w:rsid w:val="00754AA1"/>
    <w:rsid w:val="00766602"/>
    <w:rsid w:val="00781CB7"/>
    <w:rsid w:val="007C6DC4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7631E"/>
    <w:rsid w:val="009A4B2C"/>
    <w:rsid w:val="009C3948"/>
    <w:rsid w:val="009E37F7"/>
    <w:rsid w:val="009F196F"/>
    <w:rsid w:val="009F27B2"/>
    <w:rsid w:val="00A265FF"/>
    <w:rsid w:val="00A36CF7"/>
    <w:rsid w:val="00A65B25"/>
    <w:rsid w:val="00A70F13"/>
    <w:rsid w:val="00A72920"/>
    <w:rsid w:val="00A73065"/>
    <w:rsid w:val="00A75D12"/>
    <w:rsid w:val="00AD4564"/>
    <w:rsid w:val="00AF2D8A"/>
    <w:rsid w:val="00B03D9D"/>
    <w:rsid w:val="00B35430"/>
    <w:rsid w:val="00B37BDA"/>
    <w:rsid w:val="00B66E59"/>
    <w:rsid w:val="00B67728"/>
    <w:rsid w:val="00B73A23"/>
    <w:rsid w:val="00B74180"/>
    <w:rsid w:val="00B96328"/>
    <w:rsid w:val="00BB2727"/>
    <w:rsid w:val="00BB4E73"/>
    <w:rsid w:val="00C14391"/>
    <w:rsid w:val="00C20BBB"/>
    <w:rsid w:val="00C57534"/>
    <w:rsid w:val="00C7792F"/>
    <w:rsid w:val="00CA5D2A"/>
    <w:rsid w:val="00CC57B6"/>
    <w:rsid w:val="00CD3F37"/>
    <w:rsid w:val="00CE0749"/>
    <w:rsid w:val="00D05710"/>
    <w:rsid w:val="00D21831"/>
    <w:rsid w:val="00D236F8"/>
    <w:rsid w:val="00D4602E"/>
    <w:rsid w:val="00D86745"/>
    <w:rsid w:val="00D87AB4"/>
    <w:rsid w:val="00D95A4D"/>
    <w:rsid w:val="00DC57F7"/>
    <w:rsid w:val="00DF1D00"/>
    <w:rsid w:val="00DF6C44"/>
    <w:rsid w:val="00E262F5"/>
    <w:rsid w:val="00E55449"/>
    <w:rsid w:val="00E574C5"/>
    <w:rsid w:val="00E57687"/>
    <w:rsid w:val="00E7334C"/>
    <w:rsid w:val="00E90939"/>
    <w:rsid w:val="00EA00A1"/>
    <w:rsid w:val="00EA2E1B"/>
    <w:rsid w:val="00EA5DB9"/>
    <w:rsid w:val="00EB1C8E"/>
    <w:rsid w:val="00EC5737"/>
    <w:rsid w:val="00ED1FFC"/>
    <w:rsid w:val="00EF4628"/>
    <w:rsid w:val="00F21C72"/>
    <w:rsid w:val="00F350B6"/>
    <w:rsid w:val="00F52900"/>
    <w:rsid w:val="00F61EA2"/>
    <w:rsid w:val="00F8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EE3A9F-171F-48B4-BBCD-E92722FD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</dc:creator>
  <cp:keywords/>
  <dc:description/>
  <cp:lastModifiedBy>Bruno Jungwirth</cp:lastModifiedBy>
  <cp:revision>3</cp:revision>
  <cp:lastPrinted>2021-01-13T12:22:00Z</cp:lastPrinted>
  <dcterms:created xsi:type="dcterms:W3CDTF">2023-05-17T11:18:00Z</dcterms:created>
  <dcterms:modified xsi:type="dcterms:W3CDTF">2023-06-05T14:59:00Z</dcterms:modified>
</cp:coreProperties>
</file>